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551" w:rsidRDefault="009D4551" w:rsidP="00612D92">
      <w:pPr>
        <w:jc w:val="center"/>
        <w:rPr>
          <w:b/>
          <w:color w:val="FF0000"/>
          <w:sz w:val="28"/>
          <w:szCs w:val="28"/>
        </w:rPr>
      </w:pPr>
    </w:p>
    <w:p w:rsidR="00612D92" w:rsidRPr="00612D92" w:rsidRDefault="00612D92" w:rsidP="00612D92">
      <w:pPr>
        <w:jc w:val="center"/>
        <w:rPr>
          <w:b/>
          <w:color w:val="FF0000"/>
          <w:sz w:val="28"/>
          <w:szCs w:val="28"/>
        </w:rPr>
      </w:pPr>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612D92" w:rsidRDefault="00612D92" w:rsidP="00612D92">
      <w:pPr>
        <w:ind w:firstLine="540"/>
        <w:jc w:val="center"/>
        <w:rPr>
          <w:color w:val="000000"/>
          <w:sz w:val="28"/>
          <w:szCs w:val="28"/>
        </w:rPr>
      </w:pPr>
      <w:bookmarkStart w:id="0" w:name="_GoBack"/>
      <w:bookmarkEnd w:id="0"/>
    </w:p>
    <w:p w:rsidR="00612D92" w:rsidRPr="00612D92" w:rsidRDefault="00612D92" w:rsidP="00612D92">
      <w:pPr>
        <w:ind w:firstLine="540"/>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612D92" w:rsidRPr="00612D92" w:rsidRDefault="00612D92" w:rsidP="00612D92">
      <w:pPr>
        <w:ind w:firstLine="540"/>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Правила безопасности на воде купания-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612D92" w:rsidRPr="00612D92" w:rsidRDefault="00612D92" w:rsidP="00612D92">
      <w:pPr>
        <w:ind w:firstLine="540"/>
        <w:rPr>
          <w:color w:val="000000"/>
          <w:sz w:val="28"/>
          <w:szCs w:val="28"/>
        </w:rPr>
      </w:pPr>
      <w:r w:rsidRPr="00612D92">
        <w:rPr>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Правила безопасности на воде купания-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612D92">
      <w:pPr>
        <w:ind w:firstLine="540"/>
        <w:rPr>
          <w:color w:val="000000"/>
          <w:sz w:val="28"/>
          <w:szCs w:val="28"/>
        </w:rPr>
      </w:pPr>
      <w:r w:rsidRPr="00612D92">
        <w:rPr>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9D4551">
      <w:pPr>
        <w:ind w:firstLine="540"/>
        <w:jc w:val="both"/>
        <w:rPr>
          <w:color w:val="000000"/>
          <w:sz w:val="28"/>
          <w:szCs w:val="28"/>
        </w:rPr>
      </w:pPr>
      <w:r w:rsidRPr="00612D92">
        <w:rPr>
          <w:color w:val="000000"/>
          <w:sz w:val="28"/>
          <w:szCs w:val="28"/>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w:t>
      </w:r>
      <w:r w:rsidRPr="00612D92">
        <w:rPr>
          <w:color w:val="000000"/>
          <w:sz w:val="28"/>
          <w:szCs w:val="28"/>
        </w:rPr>
        <w:lastRenderedPageBreak/>
        <w:t>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p>
    <w:p w:rsidR="00612D92" w:rsidRPr="00612D92" w:rsidRDefault="00612D92" w:rsidP="009D4551">
      <w:pPr>
        <w:ind w:firstLine="540"/>
        <w:jc w:val="both"/>
        <w:rPr>
          <w:color w:val="000000"/>
          <w:sz w:val="28"/>
          <w:szCs w:val="28"/>
        </w:rPr>
      </w:pPr>
      <w:r w:rsidRPr="00612D92">
        <w:rPr>
          <w:color w:val="000000"/>
          <w:sz w:val="28"/>
          <w:szCs w:val="28"/>
        </w:rPr>
        <w:t xml:space="preserve">·        Если у вас большой надувной бассейн с мощной системой слива и наполнения, то </w:t>
      </w:r>
      <w:r w:rsidR="009D4551" w:rsidRPr="00612D92">
        <w:rPr>
          <w:color w:val="000000"/>
          <w:sz w:val="28"/>
          <w:szCs w:val="28"/>
        </w:rPr>
        <w:t>убедитесь,</w:t>
      </w:r>
      <w:r w:rsidRPr="00612D92">
        <w:rPr>
          <w:color w:val="000000"/>
          <w:sz w:val="28"/>
          <w:szCs w:val="28"/>
        </w:rPr>
        <w:t xml:space="preserve"> что выпускная система не создает мощного давления, которое может засосать ребенка.</w:t>
      </w:r>
    </w:p>
    <w:p w:rsidR="00612D92" w:rsidRPr="00612D92" w:rsidRDefault="00612D92" w:rsidP="00612D92">
      <w:pPr>
        <w:ind w:firstLine="540"/>
        <w:rPr>
          <w:color w:val="000000"/>
          <w:sz w:val="28"/>
          <w:szCs w:val="28"/>
        </w:rPr>
      </w:pPr>
      <w:r w:rsidRPr="00612D92">
        <w:rPr>
          <w:color w:val="000000"/>
          <w:sz w:val="28"/>
          <w:szCs w:val="28"/>
        </w:rPr>
        <w:t xml:space="preserve"> </w:t>
      </w: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родителям при купании дошкольников</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t>·        Всегда разъясняйте детям правила поведения на воде и не подавайте им 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612D92" w:rsidP="00612D92">
      <w:pPr>
        <w:ind w:firstLine="540"/>
        <w:rPr>
          <w:color w:val="000000"/>
          <w:sz w:val="28"/>
          <w:szCs w:val="28"/>
        </w:rPr>
      </w:pPr>
      <w:r w:rsidRPr="00612D92">
        <w:rPr>
          <w:color w:val="000000"/>
          <w:sz w:val="28"/>
          <w:szCs w:val="28"/>
        </w:rPr>
        <w:t>·        Контролируйте эмоциональное состояние дошкольника, чтобы заигравшись, он не нахлебался воды.</w:t>
      </w:r>
    </w:p>
    <w:p w:rsidR="00612D92" w:rsidRPr="00612D92" w:rsidRDefault="00612D92" w:rsidP="00612D92">
      <w:pPr>
        <w:ind w:firstLine="540"/>
        <w:rPr>
          <w:color w:val="000000"/>
          <w:sz w:val="28"/>
          <w:szCs w:val="28"/>
        </w:rPr>
      </w:pPr>
      <w:r w:rsidRPr="00612D92">
        <w:rPr>
          <w:color w:val="000000"/>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чтобы маршруты плавания маленьких 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612D92" w:rsidRPr="00612D92" w:rsidRDefault="00612D92" w:rsidP="00612D92">
      <w:pPr>
        <w:ind w:firstLine="540"/>
        <w:rPr>
          <w:i/>
          <w:color w:val="FF0000"/>
          <w:sz w:val="28"/>
          <w:szCs w:val="28"/>
        </w:rPr>
      </w:pPr>
      <w:r w:rsidRPr="00612D92">
        <w:rPr>
          <w:i/>
          <w:color w:val="FF0000"/>
          <w:sz w:val="28"/>
          <w:szCs w:val="28"/>
        </w:rPr>
        <w:t xml:space="preserve"> </w:t>
      </w:r>
    </w:p>
    <w:p w:rsidR="00612D92" w:rsidRPr="00612D92" w:rsidRDefault="00612D92" w:rsidP="00612D92">
      <w:pPr>
        <w:ind w:firstLine="540"/>
        <w:jc w:val="center"/>
        <w:rPr>
          <w:b/>
          <w:color w:val="0070C0"/>
          <w:sz w:val="28"/>
          <w:szCs w:val="28"/>
        </w:rPr>
      </w:pPr>
      <w:r w:rsidRPr="00612D92">
        <w:rPr>
          <w:b/>
          <w:color w:val="0070C0"/>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Например, стихи:</w:t>
      </w:r>
    </w:p>
    <w:p w:rsidR="00612D92" w:rsidRPr="00612D92" w:rsidRDefault="00612D92" w:rsidP="00612D92">
      <w:pPr>
        <w:ind w:firstLine="540"/>
        <w:rPr>
          <w:color w:val="000000"/>
          <w:sz w:val="28"/>
          <w:szCs w:val="28"/>
        </w:rPr>
      </w:pPr>
      <w:r w:rsidRPr="00612D92">
        <w:rPr>
          <w:color w:val="000000"/>
          <w:sz w:val="28"/>
          <w:szCs w:val="28"/>
        </w:rPr>
        <w:t>В воде плескаться будем мы,                                                                                                                                   У берега, где мама нас поставила,                                                                                                           Совсем мы не боимся глубины,                                                                                                                         Мы просто водные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Итак, дошкольникам необходимо четко усвоить следующие правила безопасности на воде:</w:t>
      </w:r>
    </w:p>
    <w:p w:rsidR="00612D92" w:rsidRDefault="00612D92" w:rsidP="00612D92">
      <w:pPr>
        <w:ind w:firstLine="540"/>
        <w:jc w:val="center"/>
        <w:rPr>
          <w:b/>
          <w:color w:val="0070C0"/>
          <w:sz w:val="28"/>
          <w:szCs w:val="28"/>
        </w:rPr>
      </w:pPr>
    </w:p>
    <w:p w:rsidR="00612D92" w:rsidRDefault="00612D92" w:rsidP="00612D92">
      <w:pPr>
        <w:rPr>
          <w:color w:val="000000"/>
          <w:sz w:val="28"/>
          <w:szCs w:val="28"/>
        </w:rPr>
      </w:pPr>
      <w:r w:rsidRPr="00612D92">
        <w:rPr>
          <w:color w:val="000000"/>
          <w:sz w:val="28"/>
          <w:szCs w:val="28"/>
        </w:rPr>
        <w:t>Нельзя заходить или заплывать глубоко в воду.                                                                                    Нельзя плавать в воде без присмотра взрослых.                                                                                                         Нельзя нырять в воду, там где мелко, там где твердое или острое дно                                                                                                   Не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jc w:val="center"/>
        <w:rPr>
          <w:b/>
          <w:color w:val="0070C0"/>
          <w:sz w:val="28"/>
          <w:szCs w:val="28"/>
        </w:rPr>
      </w:pPr>
      <w:r w:rsidRPr="00612D92">
        <w:rPr>
          <w:b/>
          <w:color w:val="0070C0"/>
          <w:sz w:val="28"/>
          <w:szCs w:val="28"/>
        </w:rPr>
        <w:t xml:space="preserve">Правило для тех, кто не умеет плавать или плохо плавает - когда купаешься, используй надувной круг, жилет, нарукавники.      </w:t>
      </w:r>
    </w:p>
    <w:p w:rsidR="00612D92" w:rsidRDefault="00612D92" w:rsidP="00612D92">
      <w:pPr>
        <w:jc w:val="center"/>
        <w:rPr>
          <w:b/>
          <w:color w:val="0070C0"/>
          <w:sz w:val="28"/>
          <w:szCs w:val="28"/>
        </w:rPr>
      </w:pPr>
      <w:r w:rsidRPr="00612D92">
        <w:rPr>
          <w:b/>
          <w:color w:val="0070C0"/>
          <w:sz w:val="28"/>
          <w:szCs w:val="28"/>
        </w:rPr>
        <w:t xml:space="preserve">                                                                                                                                   </w:t>
      </w:r>
    </w:p>
    <w:p w:rsidR="00612D92" w:rsidRDefault="00612D92" w:rsidP="00612D92">
      <w:pPr>
        <w:rPr>
          <w:color w:val="000000"/>
          <w:sz w:val="28"/>
          <w:szCs w:val="28"/>
        </w:rPr>
      </w:pPr>
      <w:r w:rsidRPr="00612D92">
        <w:rPr>
          <w:color w:val="000000"/>
          <w:sz w:val="28"/>
          <w:szCs w:val="28"/>
        </w:rPr>
        <w:t>Не заплывай далеко от берега даже на надувном круге или в жилете - это опасно. Они могут лопнут</w:t>
      </w:r>
      <w:r>
        <w:rPr>
          <w:color w:val="000000"/>
          <w:sz w:val="28"/>
          <w:szCs w:val="28"/>
        </w:rPr>
        <w:t xml:space="preserve"> и </w:t>
      </w:r>
      <w:r w:rsidRPr="00612D92">
        <w:rPr>
          <w:color w:val="000000"/>
          <w:sz w:val="28"/>
          <w:szCs w:val="28"/>
        </w:rPr>
        <w:t xml:space="preserve">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612D92" w:rsidRPr="00612D92" w:rsidRDefault="00612D92" w:rsidP="00612D92">
      <w:pPr>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612D92">
      <w:pPr>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612D92">
      <w:pPr>
        <w:rPr>
          <w:color w:val="000000"/>
          <w:sz w:val="28"/>
          <w:szCs w:val="28"/>
        </w:rPr>
      </w:pPr>
      <w:r w:rsidRPr="00612D92">
        <w:rPr>
          <w:color w:val="000000"/>
          <w:sz w:val="28"/>
          <w:szCs w:val="28"/>
        </w:rPr>
        <w:t>Вода - опасная для людей стихия.</w:t>
      </w:r>
    </w:p>
    <w:p w:rsidR="00612D92" w:rsidRPr="00612D92" w:rsidRDefault="00612D92" w:rsidP="00612D92">
      <w:pPr>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612D92">
      <w:pPr>
        <w:rPr>
          <w:color w:val="000000"/>
          <w:sz w:val="28"/>
          <w:szCs w:val="28"/>
        </w:rPr>
      </w:pPr>
      <w:r w:rsidRPr="00612D92">
        <w:rPr>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Что нужно знать родителям про безопасность детей на воде</w:t>
      </w:r>
    </w:p>
    <w:p w:rsidR="00612D92" w:rsidRPr="00612D92" w:rsidRDefault="00612D92" w:rsidP="00612D92">
      <w:pPr>
        <w:ind w:firstLine="540"/>
        <w:jc w:val="center"/>
        <w:rPr>
          <w:b/>
          <w:color w:val="0070C0"/>
          <w:sz w:val="28"/>
          <w:szCs w:val="28"/>
        </w:rPr>
      </w:pPr>
    </w:p>
    <w:p w:rsidR="00612D92" w:rsidRPr="00612D92" w:rsidRDefault="00612D92" w:rsidP="00612D92">
      <w:pPr>
        <w:ind w:firstLine="540"/>
        <w:rPr>
          <w:color w:val="000000"/>
          <w:sz w:val="28"/>
          <w:szCs w:val="28"/>
        </w:rPr>
      </w:pPr>
      <w:r w:rsidRPr="00612D92">
        <w:rPr>
          <w:color w:val="000000"/>
          <w:sz w:val="28"/>
          <w:szCs w:val="28"/>
        </w:rPr>
        <w:t>·        Купаться надо часа через полтора после еды;</w:t>
      </w:r>
    </w:p>
    <w:p w:rsidR="00612D92" w:rsidRPr="00612D92" w:rsidRDefault="00612D92" w:rsidP="00612D92">
      <w:pPr>
        <w:ind w:firstLine="540"/>
        <w:rPr>
          <w:color w:val="000000"/>
          <w:sz w:val="28"/>
          <w:szCs w:val="28"/>
        </w:rPr>
      </w:pPr>
      <w:r w:rsidRPr="00612D92">
        <w:rPr>
          <w:color w:val="000000"/>
          <w:sz w:val="28"/>
          <w:szCs w:val="28"/>
        </w:rPr>
        <w:t>·        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612D92" w:rsidRPr="00612D92" w:rsidRDefault="00612D92" w:rsidP="00612D92">
      <w:pPr>
        <w:ind w:firstLine="540"/>
        <w:rPr>
          <w:color w:val="000000"/>
          <w:sz w:val="28"/>
          <w:szCs w:val="28"/>
        </w:rPr>
      </w:pPr>
      <w:r w:rsidRPr="00612D92">
        <w:rPr>
          <w:color w:val="000000"/>
          <w:sz w:val="28"/>
          <w:szCs w:val="28"/>
        </w:rPr>
        <w:t>·        При температуре воды от +17 до +19 °С и температуре воздуха около 25 °С, в воде не следует находиться более 10-15 минут;</w:t>
      </w:r>
    </w:p>
    <w:p w:rsidR="00612D92" w:rsidRPr="00612D92" w:rsidRDefault="00612D92" w:rsidP="00612D92">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w:t>
      </w:r>
    </w:p>
    <w:p w:rsidR="00612D92" w:rsidRPr="00612D92" w:rsidRDefault="00612D92" w:rsidP="00612D92">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заболоченных местах.</w:t>
      </w:r>
    </w:p>
    <w:p w:rsidR="00612D92" w:rsidRPr="00612D92" w:rsidRDefault="00612D92" w:rsidP="00612D92">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612D92">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612D92" w:rsidRPr="00612D92" w:rsidRDefault="00612D92" w:rsidP="00612D92">
      <w:pPr>
        <w:ind w:firstLine="540"/>
        <w:rPr>
          <w:color w:val="000000"/>
          <w:sz w:val="28"/>
          <w:szCs w:val="28"/>
        </w:rPr>
      </w:pPr>
      <w:r w:rsidRPr="00612D92">
        <w:rPr>
          <w:color w:val="000000"/>
          <w:sz w:val="28"/>
          <w:szCs w:val="28"/>
        </w:rPr>
        <w:t>·        Нельзя близко подплывать к судам;</w:t>
      </w:r>
    </w:p>
    <w:p w:rsidR="00612D92" w:rsidRPr="00612D92" w:rsidRDefault="00612D92" w:rsidP="00612D92">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612D92" w:rsidRPr="00612D92" w:rsidRDefault="00612D92" w:rsidP="00612D92">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612D92" w:rsidRPr="00612D92" w:rsidRDefault="00612D92" w:rsidP="00612D92">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12D92" w:rsidRPr="00612D92" w:rsidRDefault="00612D92" w:rsidP="00612D92">
      <w:pPr>
        <w:ind w:firstLine="540"/>
        <w:rPr>
          <w:color w:val="000000"/>
          <w:sz w:val="28"/>
          <w:szCs w:val="28"/>
        </w:rPr>
      </w:pPr>
      <w:r w:rsidRPr="00612D92">
        <w:rPr>
          <w:color w:val="000000"/>
          <w:sz w:val="28"/>
          <w:szCs w:val="28"/>
        </w:rPr>
        <w:t>·        Нельзя купаться в шторм и при сильных волнах;</w:t>
      </w:r>
    </w:p>
    <w:p w:rsidR="00612D92" w:rsidRPr="00612D92" w:rsidRDefault="00612D92" w:rsidP="00612D92">
      <w:pPr>
        <w:ind w:firstLine="540"/>
        <w:rPr>
          <w:color w:val="000000"/>
          <w:sz w:val="28"/>
          <w:szCs w:val="28"/>
        </w:rPr>
      </w:pPr>
      <w:r w:rsidRPr="00612D92">
        <w:rPr>
          <w:color w:val="000000"/>
          <w:sz w:val="28"/>
          <w:szCs w:val="28"/>
        </w:rPr>
        <w:t>·        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612D92" w:rsidRPr="00612D92" w:rsidRDefault="00612D92" w:rsidP="00612D92">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9D4551">
      <w:pgSz w:w="11906" w:h="16838"/>
      <w:pgMar w:top="851" w:right="707" w:bottom="567" w:left="709" w:header="708" w:footer="708"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B1"/>
    <w:rsid w:val="000E47B1"/>
    <w:rsid w:val="00522BC6"/>
    <w:rsid w:val="00612D92"/>
    <w:rsid w:val="009D4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26BEF-A1F9-4F15-A388-C470BEAF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1672</Words>
  <Characters>9536</Characters>
  <Application>Microsoft Office Word</Application>
  <DocSecurity>0</DocSecurity>
  <Lines>79</Lines>
  <Paragraphs>22</Paragraphs>
  <ScaleCrop>false</ScaleCrop>
  <Company>SPecialiST RePack</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user</cp:lastModifiedBy>
  <cp:revision>4</cp:revision>
  <dcterms:created xsi:type="dcterms:W3CDTF">2018-06-26T18:52:00Z</dcterms:created>
  <dcterms:modified xsi:type="dcterms:W3CDTF">2022-07-14T09:47:00Z</dcterms:modified>
</cp:coreProperties>
</file>