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ACE" w:rsidRDefault="005C2804">
      <w:r w:rsidRPr="005C280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19D093A" wp14:editId="1077DE99">
            <wp:simplePos x="0" y="0"/>
            <wp:positionH relativeFrom="column">
              <wp:posOffset>845185</wp:posOffset>
            </wp:positionH>
            <wp:positionV relativeFrom="paragraph">
              <wp:posOffset>-1562100</wp:posOffset>
            </wp:positionV>
            <wp:extent cx="7562850" cy="10693400"/>
            <wp:effectExtent l="0" t="3175" r="0" b="0"/>
            <wp:wrapThrough wrapText="bothSides">
              <wp:wrapPolygon edited="0">
                <wp:start x="21609" y="6"/>
                <wp:lineTo x="63" y="6"/>
                <wp:lineTo x="63" y="21555"/>
                <wp:lineTo x="21609" y="21555"/>
                <wp:lineTo x="21609" y="6"/>
              </wp:wrapPolygon>
            </wp:wrapThrough>
            <wp:docPr id="1" name="Рисунок 1" descr="C:\Users\user\Desktop\img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5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6285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6ACE" w:rsidRDefault="005B6ACE"/>
    <w:p w:rsidR="00777201" w:rsidRPr="00777201" w:rsidRDefault="00D01C8D" w:rsidP="00D01C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C8D">
        <w:rPr>
          <w:rFonts w:ascii="Times New Roman" w:hAnsi="Times New Roman" w:cs="Times New Roman"/>
          <w:b/>
          <w:sz w:val="24"/>
          <w:szCs w:val="24"/>
        </w:rPr>
        <w:t>ЦЕЛЬ</w:t>
      </w:r>
      <w:r w:rsidR="00777201" w:rsidRPr="00D01C8D">
        <w:rPr>
          <w:rFonts w:ascii="Times New Roman" w:hAnsi="Times New Roman" w:cs="Times New Roman"/>
          <w:b/>
          <w:sz w:val="24"/>
          <w:szCs w:val="24"/>
        </w:rPr>
        <w:t>:</w:t>
      </w:r>
      <w:r w:rsidR="00777201" w:rsidRPr="00777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1C8D">
        <w:rPr>
          <w:rFonts w:ascii="Times New Roman" w:hAnsi="Times New Roman" w:cs="Times New Roman"/>
          <w:sz w:val="24"/>
          <w:szCs w:val="24"/>
        </w:rPr>
        <w:t>оздание образовательного пространства, направленного на</w:t>
      </w:r>
      <w:r>
        <w:rPr>
          <w:rFonts w:ascii="Times New Roman" w:hAnsi="Times New Roman" w:cs="Times New Roman"/>
          <w:sz w:val="24"/>
          <w:szCs w:val="24"/>
        </w:rPr>
        <w:t xml:space="preserve"> повышение качества дошкольного образования для </w:t>
      </w:r>
      <w:r w:rsidRPr="00D01C8D">
        <w:rPr>
          <w:rFonts w:ascii="Times New Roman" w:hAnsi="Times New Roman" w:cs="Times New Roman"/>
          <w:sz w:val="24"/>
          <w:szCs w:val="24"/>
        </w:rPr>
        <w:t>формирования общей культуры личности</w:t>
      </w:r>
      <w:r>
        <w:rPr>
          <w:rFonts w:ascii="Times New Roman" w:hAnsi="Times New Roman" w:cs="Times New Roman"/>
          <w:sz w:val="24"/>
          <w:szCs w:val="24"/>
        </w:rPr>
        <w:t xml:space="preserve"> детей, развитие их социальных, </w:t>
      </w:r>
      <w:r w:rsidRPr="00D01C8D">
        <w:rPr>
          <w:rFonts w:ascii="Times New Roman" w:hAnsi="Times New Roman" w:cs="Times New Roman"/>
          <w:sz w:val="24"/>
          <w:szCs w:val="24"/>
        </w:rPr>
        <w:t>нравственных, эстетических интеллектуальных, физич</w:t>
      </w:r>
      <w:r w:rsidR="00F72BE3">
        <w:rPr>
          <w:rFonts w:ascii="Times New Roman" w:hAnsi="Times New Roman" w:cs="Times New Roman"/>
          <w:sz w:val="24"/>
          <w:szCs w:val="24"/>
        </w:rPr>
        <w:t>еских качеств.</w:t>
      </w:r>
    </w:p>
    <w:p w:rsidR="00D01C8D" w:rsidRDefault="00D01C8D" w:rsidP="00777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201" w:rsidRDefault="00777201" w:rsidP="00D01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C8D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7772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C8D" w:rsidRDefault="00D01C8D" w:rsidP="00D01C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C8D">
        <w:rPr>
          <w:rFonts w:ascii="Times New Roman" w:hAnsi="Times New Roman" w:cs="Times New Roman"/>
          <w:sz w:val="24"/>
          <w:szCs w:val="24"/>
        </w:rPr>
        <w:t>1 Совершенствова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D01C8D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01C8D">
        <w:rPr>
          <w:rFonts w:ascii="Times New Roman" w:hAnsi="Times New Roman" w:cs="Times New Roman"/>
          <w:sz w:val="24"/>
          <w:szCs w:val="24"/>
        </w:rPr>
        <w:t xml:space="preserve"> для сохранения и укрепления здоровья воспитаннико</w:t>
      </w:r>
      <w:r>
        <w:rPr>
          <w:rFonts w:ascii="Times New Roman" w:hAnsi="Times New Roman" w:cs="Times New Roman"/>
          <w:sz w:val="24"/>
          <w:szCs w:val="24"/>
        </w:rPr>
        <w:t xml:space="preserve">в, формировать у </w:t>
      </w:r>
      <w:r w:rsidRPr="00D01C8D">
        <w:rPr>
          <w:rFonts w:ascii="Times New Roman" w:hAnsi="Times New Roman" w:cs="Times New Roman"/>
          <w:sz w:val="24"/>
          <w:szCs w:val="24"/>
        </w:rPr>
        <w:t>детей представлений о здоровом образе жизни и основах безопасности жизнедеятельности.</w:t>
      </w:r>
    </w:p>
    <w:p w:rsidR="00F72BE3" w:rsidRDefault="00F72BE3" w:rsidP="00D01C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</w:t>
      </w:r>
      <w:r w:rsidRPr="00F72BE3">
        <w:rPr>
          <w:rFonts w:ascii="Times New Roman" w:hAnsi="Times New Roman" w:cs="Times New Roman"/>
          <w:sz w:val="24"/>
          <w:szCs w:val="24"/>
        </w:rPr>
        <w:t>беспеч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F72BE3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72BE3">
        <w:rPr>
          <w:rFonts w:ascii="Times New Roman" w:hAnsi="Times New Roman" w:cs="Times New Roman"/>
          <w:sz w:val="24"/>
          <w:szCs w:val="24"/>
        </w:rPr>
        <w:t xml:space="preserve"> детей </w:t>
      </w:r>
      <w:r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Pr="00F72BE3">
        <w:rPr>
          <w:rFonts w:ascii="Times New Roman" w:hAnsi="Times New Roman" w:cs="Times New Roman"/>
          <w:sz w:val="24"/>
          <w:szCs w:val="24"/>
        </w:rPr>
        <w:t xml:space="preserve">дошкольного возраста в мероприятиях различного уровня по техническому творчеству, финансовой </w:t>
      </w:r>
      <w:r>
        <w:rPr>
          <w:rFonts w:ascii="Times New Roman" w:hAnsi="Times New Roman" w:cs="Times New Roman"/>
          <w:sz w:val="24"/>
          <w:szCs w:val="24"/>
        </w:rPr>
        <w:t>грамотности.</w:t>
      </w:r>
    </w:p>
    <w:p w:rsidR="00F72BE3" w:rsidRPr="00D01C8D" w:rsidRDefault="00F72BE3" w:rsidP="00D01C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Продолжать совершенствовать </w:t>
      </w:r>
      <w:r w:rsidRPr="00F72BE3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72BE3">
        <w:rPr>
          <w:rFonts w:ascii="Times New Roman" w:hAnsi="Times New Roman" w:cs="Times New Roman"/>
          <w:sz w:val="24"/>
          <w:szCs w:val="24"/>
        </w:rPr>
        <w:t xml:space="preserve"> и метод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72BE3">
        <w:rPr>
          <w:rFonts w:ascii="Times New Roman" w:hAnsi="Times New Roman" w:cs="Times New Roman"/>
          <w:sz w:val="24"/>
          <w:szCs w:val="24"/>
        </w:rPr>
        <w:t xml:space="preserve"> работы с детьми-инвалидами и детьми с ограниченными возможностями здоровья.</w:t>
      </w:r>
    </w:p>
    <w:p w:rsidR="00D01C8D" w:rsidRPr="00D01C8D" w:rsidRDefault="00F72BE3" w:rsidP="00D01C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01C8D" w:rsidRPr="00D01C8D">
        <w:rPr>
          <w:rFonts w:ascii="Times New Roman" w:hAnsi="Times New Roman" w:cs="Times New Roman"/>
          <w:sz w:val="24"/>
          <w:szCs w:val="24"/>
        </w:rPr>
        <w:t xml:space="preserve"> Повышение квалификации, профессионального мастерства педагог</w:t>
      </w:r>
      <w:r w:rsidR="00D01C8D">
        <w:rPr>
          <w:rFonts w:ascii="Times New Roman" w:hAnsi="Times New Roman" w:cs="Times New Roman"/>
          <w:sz w:val="24"/>
          <w:szCs w:val="24"/>
        </w:rPr>
        <w:t xml:space="preserve">ических кадров, ориентированных на применение новых </w:t>
      </w:r>
      <w:r w:rsidR="00D01C8D" w:rsidRPr="00D01C8D">
        <w:rPr>
          <w:rFonts w:ascii="Times New Roman" w:hAnsi="Times New Roman" w:cs="Times New Roman"/>
          <w:sz w:val="24"/>
          <w:szCs w:val="24"/>
        </w:rPr>
        <w:t>педагогических и информационных технол</w:t>
      </w:r>
      <w:r w:rsidR="00D01C8D">
        <w:rPr>
          <w:rFonts w:ascii="Times New Roman" w:hAnsi="Times New Roman" w:cs="Times New Roman"/>
          <w:sz w:val="24"/>
          <w:szCs w:val="24"/>
        </w:rPr>
        <w:t xml:space="preserve">огий с целью развития </w:t>
      </w:r>
      <w:r w:rsidR="00D01C8D" w:rsidRPr="00D01C8D">
        <w:rPr>
          <w:rFonts w:ascii="Times New Roman" w:hAnsi="Times New Roman" w:cs="Times New Roman"/>
          <w:sz w:val="24"/>
          <w:szCs w:val="24"/>
        </w:rPr>
        <w:t>индивидуальных способнос</w:t>
      </w:r>
      <w:r w:rsidR="00D01C8D">
        <w:rPr>
          <w:rFonts w:ascii="Times New Roman" w:hAnsi="Times New Roman" w:cs="Times New Roman"/>
          <w:sz w:val="24"/>
          <w:szCs w:val="24"/>
        </w:rPr>
        <w:t xml:space="preserve">тей, познавательного интереса и </w:t>
      </w:r>
      <w:r w:rsidR="00D01C8D" w:rsidRPr="00D01C8D">
        <w:rPr>
          <w:rFonts w:ascii="Times New Roman" w:hAnsi="Times New Roman" w:cs="Times New Roman"/>
          <w:sz w:val="24"/>
          <w:szCs w:val="24"/>
        </w:rPr>
        <w:t>интеллект</w:t>
      </w:r>
      <w:r w:rsidR="00D01C8D">
        <w:rPr>
          <w:rFonts w:ascii="Times New Roman" w:hAnsi="Times New Roman" w:cs="Times New Roman"/>
          <w:sz w:val="24"/>
          <w:szCs w:val="24"/>
        </w:rPr>
        <w:t xml:space="preserve">уально - творческого потенциала </w:t>
      </w:r>
      <w:r w:rsidR="00D01C8D" w:rsidRPr="00D01C8D">
        <w:rPr>
          <w:rFonts w:ascii="Times New Roman" w:hAnsi="Times New Roman" w:cs="Times New Roman"/>
          <w:sz w:val="24"/>
          <w:szCs w:val="24"/>
        </w:rPr>
        <w:t>каждого ребенка.</w:t>
      </w:r>
    </w:p>
    <w:p w:rsidR="00D01C8D" w:rsidRDefault="00F72BE3" w:rsidP="00D01C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01C8D" w:rsidRPr="00D01C8D">
        <w:rPr>
          <w:rFonts w:ascii="Times New Roman" w:hAnsi="Times New Roman" w:cs="Times New Roman"/>
          <w:sz w:val="24"/>
          <w:szCs w:val="24"/>
        </w:rPr>
        <w:t xml:space="preserve"> Формировать семейные ценности у дошкольников через организаци</w:t>
      </w:r>
      <w:r w:rsidR="00D01C8D">
        <w:rPr>
          <w:rFonts w:ascii="Times New Roman" w:hAnsi="Times New Roman" w:cs="Times New Roman"/>
          <w:sz w:val="24"/>
          <w:szCs w:val="24"/>
        </w:rPr>
        <w:t>ю семейного клуба</w:t>
      </w:r>
      <w:r w:rsidR="00D01C8D" w:rsidRPr="00D01C8D">
        <w:rPr>
          <w:rFonts w:ascii="Times New Roman" w:hAnsi="Times New Roman" w:cs="Times New Roman"/>
          <w:sz w:val="24"/>
          <w:szCs w:val="24"/>
        </w:rPr>
        <w:t xml:space="preserve"> в воспитании и обучении детей, поиск и внедре</w:t>
      </w:r>
      <w:r w:rsidR="00D01C8D">
        <w:rPr>
          <w:rFonts w:ascii="Times New Roman" w:hAnsi="Times New Roman" w:cs="Times New Roman"/>
          <w:sz w:val="24"/>
          <w:szCs w:val="24"/>
        </w:rPr>
        <w:t>ние новых форм работы с семьями воспитанников</w:t>
      </w:r>
      <w:r w:rsidR="00D01C8D" w:rsidRPr="00D01C8D">
        <w:rPr>
          <w:rFonts w:ascii="Times New Roman" w:hAnsi="Times New Roman" w:cs="Times New Roman"/>
          <w:sz w:val="24"/>
          <w:szCs w:val="24"/>
        </w:rPr>
        <w:t>.</w:t>
      </w:r>
    </w:p>
    <w:p w:rsidR="00777201" w:rsidRDefault="00777201" w:rsidP="001D19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ACE" w:rsidRPr="00F76E07" w:rsidRDefault="00F76E07" w:rsidP="001D19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6E07">
        <w:rPr>
          <w:rFonts w:ascii="Times New Roman" w:hAnsi="Times New Roman" w:cs="Times New Roman"/>
          <w:b/>
          <w:sz w:val="24"/>
          <w:szCs w:val="24"/>
        </w:rPr>
        <w:t>Структура годового плана:</w:t>
      </w:r>
    </w:p>
    <w:p w:rsidR="00C948A9" w:rsidRDefault="00C948A9" w:rsidP="001D19E9">
      <w:pPr>
        <w:spacing w:after="0"/>
        <w:sectPr w:rsidR="00C948A9" w:rsidSect="008F1856">
          <w:pgSz w:w="16838" w:h="11906" w:orient="landscape"/>
          <w:pgMar w:top="993" w:right="1134" w:bottom="850" w:left="1134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1D19E9" w:rsidRPr="001D19E9" w:rsidRDefault="001D19E9" w:rsidP="001D19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t>1</w:t>
      </w:r>
      <w:r w:rsidRPr="001D19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Реализуемые проекты</w:t>
      </w:r>
    </w:p>
    <w:p w:rsidR="001D19E9" w:rsidRDefault="001D19E9" w:rsidP="001D19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9E9">
        <w:rPr>
          <w:rFonts w:ascii="Times New Roman" w:hAnsi="Times New Roman" w:cs="Times New Roman"/>
          <w:sz w:val="24"/>
          <w:szCs w:val="24"/>
        </w:rPr>
        <w:t xml:space="preserve">2. Организационно </w:t>
      </w:r>
      <w:r w:rsidR="00D71872">
        <w:rPr>
          <w:rFonts w:ascii="Times New Roman" w:hAnsi="Times New Roman" w:cs="Times New Roman"/>
          <w:sz w:val="24"/>
          <w:szCs w:val="24"/>
        </w:rPr>
        <w:t>–</w:t>
      </w:r>
      <w:r w:rsidRPr="001D19E9">
        <w:rPr>
          <w:rFonts w:ascii="Times New Roman" w:hAnsi="Times New Roman" w:cs="Times New Roman"/>
          <w:sz w:val="24"/>
          <w:szCs w:val="24"/>
        </w:rPr>
        <w:t xml:space="preserve"> методическая работа</w:t>
      </w:r>
    </w:p>
    <w:p w:rsidR="001D19E9" w:rsidRPr="001D19E9" w:rsidRDefault="001D19E9" w:rsidP="001D19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9E9">
        <w:rPr>
          <w:rFonts w:ascii="Times New Roman" w:hAnsi="Times New Roman" w:cs="Times New Roman"/>
          <w:sz w:val="24"/>
          <w:szCs w:val="24"/>
        </w:rPr>
        <w:t xml:space="preserve">3. </w:t>
      </w:r>
      <w:r w:rsidR="00B222A1">
        <w:rPr>
          <w:rFonts w:ascii="Times New Roman" w:hAnsi="Times New Roman" w:cs="Times New Roman"/>
          <w:sz w:val="24"/>
          <w:szCs w:val="24"/>
        </w:rPr>
        <w:t>Работа с кадрами</w:t>
      </w:r>
    </w:p>
    <w:p w:rsidR="001D19E9" w:rsidRDefault="00777201" w:rsidP="001D19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Организация работы П</w:t>
      </w:r>
      <w:r w:rsidR="001D19E9" w:rsidRPr="001D19E9">
        <w:rPr>
          <w:rFonts w:ascii="Times New Roman" w:hAnsi="Times New Roman" w:cs="Times New Roman"/>
          <w:sz w:val="24"/>
          <w:szCs w:val="24"/>
        </w:rPr>
        <w:t>Пк</w:t>
      </w:r>
    </w:p>
    <w:p w:rsidR="001D19E9" w:rsidRDefault="001D19E9" w:rsidP="001D19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9E9">
        <w:rPr>
          <w:rFonts w:ascii="Times New Roman" w:hAnsi="Times New Roman" w:cs="Times New Roman"/>
          <w:sz w:val="24"/>
          <w:szCs w:val="24"/>
        </w:rPr>
        <w:t>5. Взаимодействие с родителями</w:t>
      </w:r>
    </w:p>
    <w:p w:rsidR="001D19E9" w:rsidRDefault="001D19E9" w:rsidP="001D19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1D19E9">
        <w:rPr>
          <w:rFonts w:ascii="Times New Roman" w:hAnsi="Times New Roman" w:cs="Times New Roman"/>
          <w:sz w:val="24"/>
          <w:szCs w:val="24"/>
        </w:rPr>
        <w:t>Взаимодействие ДОО с общественными организациями</w:t>
      </w:r>
    </w:p>
    <w:p w:rsidR="001D19E9" w:rsidRDefault="001D19E9" w:rsidP="001D19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222A1">
        <w:rPr>
          <w:rFonts w:ascii="Times New Roman" w:hAnsi="Times New Roman" w:cs="Times New Roman"/>
          <w:sz w:val="24"/>
          <w:szCs w:val="24"/>
        </w:rPr>
        <w:t xml:space="preserve">. </w:t>
      </w:r>
      <w:r w:rsidR="00B222A1" w:rsidRPr="00B222A1">
        <w:rPr>
          <w:rFonts w:ascii="Times New Roman" w:hAnsi="Times New Roman" w:cs="Times New Roman"/>
          <w:sz w:val="24"/>
          <w:szCs w:val="24"/>
        </w:rPr>
        <w:t>Организационно-педагогическая работа</w:t>
      </w:r>
    </w:p>
    <w:p w:rsidR="00912D3E" w:rsidRPr="00912D3E" w:rsidRDefault="001D19E9" w:rsidP="00912D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12D3E" w:rsidRPr="00912D3E">
        <w:rPr>
          <w:rFonts w:ascii="Times New Roman" w:hAnsi="Times New Roman" w:cs="Times New Roman"/>
          <w:sz w:val="24"/>
          <w:szCs w:val="24"/>
        </w:rPr>
        <w:t>Система внутреннего мониторинга</w:t>
      </w:r>
    </w:p>
    <w:p w:rsidR="001D19E9" w:rsidRDefault="001D19E9" w:rsidP="001D19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1D19E9">
        <w:rPr>
          <w:rFonts w:ascii="Times New Roman" w:hAnsi="Times New Roman" w:cs="Times New Roman"/>
          <w:sz w:val="24"/>
          <w:szCs w:val="24"/>
        </w:rPr>
        <w:t>Административно-хозяйственная работа</w:t>
      </w:r>
    </w:p>
    <w:p w:rsidR="00C948A9" w:rsidRDefault="00C948A9" w:rsidP="001D19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9E9" w:rsidRPr="001D19E9" w:rsidRDefault="001D19E9" w:rsidP="001D19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9E9">
        <w:rPr>
          <w:rFonts w:ascii="Times New Roman" w:hAnsi="Times New Roman" w:cs="Times New Roman"/>
          <w:sz w:val="24"/>
          <w:szCs w:val="24"/>
        </w:rPr>
        <w:t>Приложение.</w:t>
      </w:r>
    </w:p>
    <w:p w:rsidR="00777201" w:rsidRDefault="00777201" w:rsidP="007772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201">
        <w:rPr>
          <w:rFonts w:ascii="Times New Roman" w:hAnsi="Times New Roman" w:cs="Times New Roman"/>
          <w:sz w:val="24"/>
          <w:szCs w:val="24"/>
        </w:rPr>
        <w:t>План летней оздоровительной работы с воспитанниками</w:t>
      </w:r>
    </w:p>
    <w:p w:rsidR="001D19E9" w:rsidRPr="001D19E9" w:rsidRDefault="001D19E9" w:rsidP="007772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9E9">
        <w:rPr>
          <w:rFonts w:ascii="Times New Roman" w:hAnsi="Times New Roman" w:cs="Times New Roman"/>
          <w:sz w:val="24"/>
          <w:szCs w:val="24"/>
        </w:rPr>
        <w:t>План работы по изучению и обобщению передового педагогического опыта.</w:t>
      </w:r>
    </w:p>
    <w:p w:rsidR="001D19E9" w:rsidRPr="001D19E9" w:rsidRDefault="001D19E9" w:rsidP="007772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9E9">
        <w:rPr>
          <w:rFonts w:ascii="Times New Roman" w:hAnsi="Times New Roman" w:cs="Times New Roman"/>
          <w:sz w:val="24"/>
          <w:szCs w:val="24"/>
        </w:rPr>
        <w:t xml:space="preserve">План </w:t>
      </w:r>
      <w:r w:rsidR="00777201">
        <w:rPr>
          <w:rFonts w:ascii="Times New Roman" w:hAnsi="Times New Roman" w:cs="Times New Roman"/>
          <w:sz w:val="24"/>
          <w:szCs w:val="24"/>
        </w:rPr>
        <w:t>мероприятий</w:t>
      </w:r>
      <w:r w:rsidRPr="001D19E9">
        <w:rPr>
          <w:rFonts w:ascii="Times New Roman" w:hAnsi="Times New Roman" w:cs="Times New Roman"/>
          <w:sz w:val="24"/>
          <w:szCs w:val="24"/>
        </w:rPr>
        <w:t xml:space="preserve"> по профилактике </w:t>
      </w:r>
      <w:r w:rsidR="000C5352">
        <w:rPr>
          <w:rFonts w:ascii="Times New Roman" w:hAnsi="Times New Roman" w:cs="Times New Roman"/>
          <w:sz w:val="24"/>
          <w:szCs w:val="24"/>
        </w:rPr>
        <w:t>Д</w:t>
      </w:r>
      <w:r w:rsidR="00777201">
        <w:rPr>
          <w:rFonts w:ascii="Times New Roman" w:hAnsi="Times New Roman" w:cs="Times New Roman"/>
          <w:sz w:val="24"/>
          <w:szCs w:val="24"/>
        </w:rPr>
        <w:t>Д</w:t>
      </w:r>
      <w:r w:rsidR="000C5352">
        <w:rPr>
          <w:rFonts w:ascii="Times New Roman" w:hAnsi="Times New Roman" w:cs="Times New Roman"/>
          <w:sz w:val="24"/>
          <w:szCs w:val="24"/>
        </w:rPr>
        <w:t>ТТ</w:t>
      </w:r>
    </w:p>
    <w:p w:rsidR="001D19E9" w:rsidRPr="001D19E9" w:rsidRDefault="001D19E9" w:rsidP="00777201">
      <w:pPr>
        <w:spacing w:after="0"/>
        <w:ind w:right="-724"/>
        <w:rPr>
          <w:rFonts w:ascii="Times New Roman" w:hAnsi="Times New Roman" w:cs="Times New Roman"/>
          <w:sz w:val="24"/>
          <w:szCs w:val="24"/>
        </w:rPr>
      </w:pPr>
      <w:r w:rsidRPr="001D19E9">
        <w:rPr>
          <w:rFonts w:ascii="Times New Roman" w:hAnsi="Times New Roman" w:cs="Times New Roman"/>
          <w:sz w:val="24"/>
          <w:szCs w:val="24"/>
        </w:rPr>
        <w:t xml:space="preserve">План </w:t>
      </w:r>
      <w:r w:rsidR="00777201">
        <w:rPr>
          <w:rFonts w:ascii="Times New Roman" w:hAnsi="Times New Roman" w:cs="Times New Roman"/>
          <w:sz w:val="24"/>
          <w:szCs w:val="24"/>
        </w:rPr>
        <w:t>мероприятий</w:t>
      </w:r>
      <w:r w:rsidRPr="001D19E9">
        <w:rPr>
          <w:rFonts w:ascii="Times New Roman" w:hAnsi="Times New Roman" w:cs="Times New Roman"/>
          <w:sz w:val="24"/>
          <w:szCs w:val="24"/>
        </w:rPr>
        <w:t xml:space="preserve"> по противопожарной безопасности.</w:t>
      </w:r>
    </w:p>
    <w:p w:rsidR="001D19E9" w:rsidRPr="001D19E9" w:rsidRDefault="001D19E9" w:rsidP="007772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9E9">
        <w:rPr>
          <w:rFonts w:ascii="Times New Roman" w:hAnsi="Times New Roman" w:cs="Times New Roman"/>
          <w:sz w:val="24"/>
          <w:szCs w:val="24"/>
        </w:rPr>
        <w:t xml:space="preserve">План работы по </w:t>
      </w:r>
      <w:r w:rsidR="000C5352">
        <w:rPr>
          <w:rFonts w:ascii="Times New Roman" w:hAnsi="Times New Roman" w:cs="Times New Roman"/>
          <w:sz w:val="24"/>
          <w:szCs w:val="24"/>
        </w:rPr>
        <w:t>курсовой подготовке</w:t>
      </w:r>
    </w:p>
    <w:p w:rsidR="005B6ACE" w:rsidRDefault="00777201" w:rsidP="007772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по финансовой грамотности</w:t>
      </w:r>
    </w:p>
    <w:p w:rsidR="00777201" w:rsidRPr="001D19E9" w:rsidRDefault="00777201" w:rsidP="007772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по техническому конструированию</w:t>
      </w:r>
    </w:p>
    <w:p w:rsidR="00777201" w:rsidRDefault="00777201">
      <w:pPr>
        <w:sectPr w:rsidR="00777201" w:rsidSect="008F1856">
          <w:type w:val="continuous"/>
          <w:pgSz w:w="16838" w:h="11906" w:orient="landscape"/>
          <w:pgMar w:top="993" w:right="1134" w:bottom="850" w:left="1134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:rsidR="005B6ACE" w:rsidRDefault="005B6ACE"/>
    <w:p w:rsidR="002A1262" w:rsidRDefault="002A1262"/>
    <w:p w:rsidR="00A10130" w:rsidRDefault="00A10130"/>
    <w:p w:rsidR="005B6ACE" w:rsidRDefault="005B6AC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4"/>
        <w:gridCol w:w="2220"/>
        <w:gridCol w:w="2481"/>
        <w:gridCol w:w="1860"/>
        <w:gridCol w:w="2695"/>
      </w:tblGrid>
      <w:tr w:rsidR="007C5A3A" w:rsidTr="007C5A3A">
        <w:tc>
          <w:tcPr>
            <w:tcW w:w="5304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3E71" w:rsidRPr="00194733" w:rsidRDefault="005B3E71" w:rsidP="005B3E71">
            <w:pPr>
              <w:pStyle w:val="a3"/>
              <w:jc w:val="center"/>
              <w:rPr>
                <w:sz w:val="24"/>
                <w:szCs w:val="24"/>
              </w:rPr>
            </w:pPr>
            <w:r w:rsidRPr="00194733">
              <w:rPr>
                <w:b/>
                <w:bCs/>
                <w:sz w:val="24"/>
                <w:szCs w:val="24"/>
              </w:rPr>
              <w:lastRenderedPageBreak/>
              <w:t>Рассматриваемые вопросы, планируемые мероприятия</w:t>
            </w:r>
          </w:p>
        </w:tc>
        <w:tc>
          <w:tcPr>
            <w:tcW w:w="222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3E71" w:rsidRPr="00194733" w:rsidRDefault="005B3E71" w:rsidP="005B3E71">
            <w:pPr>
              <w:pStyle w:val="a3"/>
              <w:jc w:val="center"/>
              <w:rPr>
                <w:sz w:val="24"/>
                <w:szCs w:val="24"/>
              </w:rPr>
            </w:pPr>
            <w:r w:rsidRPr="00194733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71" w:rsidRPr="00194733" w:rsidRDefault="005B3E71" w:rsidP="005B3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71" w:rsidRPr="00194733" w:rsidRDefault="005B3E71" w:rsidP="005B3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5B3E71" w:rsidTr="00D63CF7">
        <w:tc>
          <w:tcPr>
            <w:tcW w:w="14560" w:type="dxa"/>
            <w:gridSpan w:val="5"/>
          </w:tcPr>
          <w:p w:rsidR="005B3E71" w:rsidRDefault="001A77B8" w:rsidP="00F031D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="005B3E71" w:rsidRPr="001947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Реализуемые проекты</w:t>
            </w:r>
          </w:p>
        </w:tc>
      </w:tr>
      <w:tr w:rsidR="007C5A3A" w:rsidTr="007C5A3A">
        <w:tc>
          <w:tcPr>
            <w:tcW w:w="5304" w:type="dxa"/>
            <w:tcBorders>
              <w:right w:val="single" w:sz="4" w:space="0" w:color="auto"/>
            </w:tcBorders>
          </w:tcPr>
          <w:p w:rsidR="005B3E71" w:rsidRPr="00194733" w:rsidRDefault="005B3E71" w:rsidP="005B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33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участия в краевом проекте «Читаем вместе»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</w:tcBorders>
          </w:tcPr>
          <w:p w:rsidR="005B3E71" w:rsidRPr="00194733" w:rsidRDefault="005B3E71" w:rsidP="005B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77B8" w:rsidRDefault="00CD0F22" w:rsidP="001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П.В. Антипина</w:t>
            </w:r>
          </w:p>
          <w:p w:rsidR="00CD0F22" w:rsidRPr="00194733" w:rsidRDefault="00CD0F22" w:rsidP="001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 Сюткина</w:t>
            </w:r>
          </w:p>
        </w:tc>
        <w:tc>
          <w:tcPr>
            <w:tcW w:w="4555" w:type="dxa"/>
            <w:gridSpan w:val="2"/>
            <w:tcBorders>
              <w:left w:val="single" w:sz="4" w:space="0" w:color="auto"/>
            </w:tcBorders>
          </w:tcPr>
          <w:p w:rsidR="005B3E71" w:rsidRPr="00194733" w:rsidRDefault="005B3E71" w:rsidP="005B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33">
              <w:rPr>
                <w:rFonts w:ascii="Times New Roman" w:hAnsi="Times New Roman" w:cs="Times New Roman"/>
                <w:sz w:val="24"/>
                <w:szCs w:val="24"/>
              </w:rPr>
              <w:t>Повышение роли чтения и возрождение традиций семейного чтения</w:t>
            </w:r>
            <w:r w:rsidR="00655D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55D8A" w:rsidRPr="00655D8A">
              <w:rPr>
                <w:rFonts w:ascii="Times New Roman" w:hAnsi="Times New Roman" w:cs="Times New Roman"/>
                <w:sz w:val="24"/>
                <w:szCs w:val="24"/>
              </w:rPr>
              <w:t>Разработка вариативной модели использования регионального компонента в ООП ДО</w:t>
            </w:r>
            <w:r w:rsidR="00655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5A3A" w:rsidTr="007C5A3A">
        <w:tc>
          <w:tcPr>
            <w:tcW w:w="5304" w:type="dxa"/>
          </w:tcPr>
          <w:p w:rsidR="005B3E71" w:rsidRPr="00194733" w:rsidRDefault="005B3E71" w:rsidP="005B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3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участия в краевом проекте «Детский Техномир»</w:t>
            </w:r>
          </w:p>
        </w:tc>
        <w:tc>
          <w:tcPr>
            <w:tcW w:w="2220" w:type="dxa"/>
          </w:tcPr>
          <w:p w:rsidR="005B3E71" w:rsidRPr="00194733" w:rsidRDefault="005B3E71" w:rsidP="005B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5B3E71" w:rsidRPr="00194733" w:rsidRDefault="00CD0F22" w:rsidP="001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Выголова</w:t>
            </w:r>
          </w:p>
        </w:tc>
        <w:tc>
          <w:tcPr>
            <w:tcW w:w="4555" w:type="dxa"/>
            <w:gridSpan w:val="2"/>
          </w:tcPr>
          <w:p w:rsidR="005B3E71" w:rsidRPr="00194733" w:rsidRDefault="005B3E71" w:rsidP="005B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33">
              <w:rPr>
                <w:rFonts w:ascii="Times New Roman" w:hAnsi="Times New Roman" w:cs="Times New Roman"/>
                <w:sz w:val="24"/>
                <w:szCs w:val="24"/>
              </w:rPr>
              <w:t>Разработка вариативной формы образования культурных образовательных практик технической направленности</w:t>
            </w:r>
            <w:r w:rsidR="00655D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55D8A" w:rsidRPr="00655D8A">
              <w:rPr>
                <w:rFonts w:ascii="Times New Roman" w:hAnsi="Times New Roman" w:cs="Times New Roman"/>
                <w:sz w:val="24"/>
                <w:szCs w:val="24"/>
              </w:rPr>
              <w:t>Разработка вариативной модели использования регионального компонента в ООП ДО</w:t>
            </w:r>
          </w:p>
        </w:tc>
      </w:tr>
      <w:tr w:rsidR="007C5A3A" w:rsidTr="007C5A3A">
        <w:tc>
          <w:tcPr>
            <w:tcW w:w="5304" w:type="dxa"/>
          </w:tcPr>
          <w:p w:rsidR="005B3E71" w:rsidRDefault="005B3E71" w:rsidP="005B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33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участия в краевом проекте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r w:rsidRPr="001947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A83" w:rsidRPr="00194733" w:rsidRDefault="005C2804" w:rsidP="005C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</w:t>
            </w:r>
            <w:r w:rsidR="00673A83">
              <w:rPr>
                <w:rFonts w:ascii="Times New Roman" w:hAnsi="Times New Roman" w:cs="Times New Roman"/>
                <w:sz w:val="24"/>
                <w:szCs w:val="24"/>
              </w:rPr>
              <w:t>истанционн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673A83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73A83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«Феечка-копеечка»</w:t>
            </w:r>
          </w:p>
        </w:tc>
        <w:tc>
          <w:tcPr>
            <w:tcW w:w="2220" w:type="dxa"/>
          </w:tcPr>
          <w:p w:rsidR="005B3E71" w:rsidRPr="00194733" w:rsidRDefault="005B3E71" w:rsidP="005B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5B3E71" w:rsidRDefault="001A77B8" w:rsidP="001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  <w:p w:rsidR="001A77B8" w:rsidRPr="00194733" w:rsidRDefault="00CD0F22" w:rsidP="001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Лузина</w:t>
            </w:r>
          </w:p>
        </w:tc>
        <w:tc>
          <w:tcPr>
            <w:tcW w:w="4555" w:type="dxa"/>
            <w:gridSpan w:val="2"/>
          </w:tcPr>
          <w:p w:rsidR="005B3E71" w:rsidRPr="00194733" w:rsidRDefault="004C5C83" w:rsidP="005B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первичных представлений о финансовой грамотности</w:t>
            </w:r>
            <w:r w:rsidR="00026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ED6" w:rsidRPr="00026ED6">
              <w:rPr>
                <w:rFonts w:ascii="Times New Roman" w:hAnsi="Times New Roman" w:cs="Times New Roman"/>
                <w:sz w:val="24"/>
                <w:szCs w:val="24"/>
              </w:rPr>
              <w:t>Разработка вариативной модели использования реги</w:t>
            </w:r>
            <w:r w:rsidR="00655D8A">
              <w:rPr>
                <w:rFonts w:ascii="Times New Roman" w:hAnsi="Times New Roman" w:cs="Times New Roman"/>
                <w:sz w:val="24"/>
                <w:szCs w:val="24"/>
              </w:rPr>
              <w:t>онального компонента в ООП ДО</w:t>
            </w:r>
          </w:p>
        </w:tc>
      </w:tr>
      <w:tr w:rsidR="00CD0F22" w:rsidTr="007C5A3A">
        <w:tc>
          <w:tcPr>
            <w:tcW w:w="5304" w:type="dxa"/>
          </w:tcPr>
          <w:p w:rsidR="00CD0F22" w:rsidRPr="00194733" w:rsidRDefault="00CD0F22" w:rsidP="00CD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F22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участия в проекте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Эколята - дошколята</w:t>
            </w:r>
            <w:r w:rsidRPr="00CD0F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0" w:type="dxa"/>
          </w:tcPr>
          <w:p w:rsidR="00CD0F22" w:rsidRPr="005B3E71" w:rsidRDefault="00CD0F22" w:rsidP="005B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CD0F22" w:rsidRDefault="00CD0F22" w:rsidP="001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Петунина</w:t>
            </w:r>
          </w:p>
          <w:p w:rsidR="00CD0F22" w:rsidRDefault="00CD0F22" w:rsidP="001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Осташова</w:t>
            </w:r>
          </w:p>
        </w:tc>
        <w:tc>
          <w:tcPr>
            <w:tcW w:w="4555" w:type="dxa"/>
            <w:gridSpan w:val="2"/>
          </w:tcPr>
          <w:p w:rsidR="00CD0F22" w:rsidRDefault="00CD0F22" w:rsidP="005B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богатого внутреннего мира и системы ценностных отношений к природе.</w:t>
            </w:r>
            <w:r w:rsidR="00655D8A">
              <w:t xml:space="preserve"> </w:t>
            </w:r>
            <w:r w:rsidR="00655D8A" w:rsidRPr="00655D8A">
              <w:rPr>
                <w:rFonts w:ascii="Times New Roman" w:hAnsi="Times New Roman" w:cs="Times New Roman"/>
                <w:sz w:val="24"/>
                <w:szCs w:val="24"/>
              </w:rPr>
              <w:t>Разработка вариативной модели использования регионального компонента в ООП ДО</w:t>
            </w:r>
            <w:r w:rsidR="00655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5A3A" w:rsidTr="007C5A3A">
        <w:tc>
          <w:tcPr>
            <w:tcW w:w="5304" w:type="dxa"/>
          </w:tcPr>
          <w:p w:rsidR="005B3E71" w:rsidRDefault="005B3E71" w:rsidP="005B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3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участия </w:t>
            </w:r>
            <w:r w:rsidR="00CD0F22" w:rsidRPr="0019473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D0F22">
              <w:rPr>
                <w:rFonts w:ascii="Times New Roman" w:hAnsi="Times New Roman" w:cs="Times New Roman"/>
                <w:sz w:val="24"/>
                <w:szCs w:val="24"/>
              </w:rPr>
              <w:t>вариативных формах предоставления образовательной услуги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Служба ранней помощи</w:t>
            </w:r>
            <w:r w:rsidR="00CD0F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3E71" w:rsidRPr="00194733" w:rsidRDefault="005B3E71" w:rsidP="005B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5B3E71" w:rsidRPr="00194733" w:rsidRDefault="005B3E71" w:rsidP="005B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5B3E71" w:rsidRDefault="001A77B8" w:rsidP="001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Гуляева</w:t>
            </w:r>
          </w:p>
          <w:p w:rsidR="001A77B8" w:rsidRDefault="001A77B8" w:rsidP="001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Л.С. Шмырина</w:t>
            </w:r>
          </w:p>
          <w:p w:rsidR="00133AEF" w:rsidRPr="00194733" w:rsidRDefault="00133AEF" w:rsidP="001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</w:tcPr>
          <w:p w:rsidR="005B3E71" w:rsidRDefault="009E1003" w:rsidP="005B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семьям, чьи дети имеют отклонения в развитии.</w:t>
            </w:r>
            <w:r w:rsidR="0065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D8A" w:rsidRPr="00655D8A">
              <w:rPr>
                <w:rFonts w:ascii="Times New Roman" w:hAnsi="Times New Roman" w:cs="Times New Roman"/>
                <w:sz w:val="24"/>
                <w:szCs w:val="24"/>
              </w:rPr>
              <w:t>Разработка вариативной модели использования регионального компонента в ООП ДО</w:t>
            </w:r>
          </w:p>
          <w:p w:rsidR="009E1003" w:rsidRPr="00194733" w:rsidRDefault="009E1003" w:rsidP="005B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5B3E71" w:rsidRDefault="005B3E71" w:rsidP="005B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3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национальном</w:t>
            </w:r>
            <w:r w:rsidRPr="00194733">
              <w:rPr>
                <w:rFonts w:ascii="Times New Roman" w:hAnsi="Times New Roman" w:cs="Times New Roman"/>
                <w:sz w:val="24"/>
                <w:szCs w:val="24"/>
              </w:rPr>
              <w:t xml:space="preserve"> проекте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</w:t>
            </w:r>
            <w:r w:rsidRPr="001947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3E71" w:rsidRDefault="005B3E71" w:rsidP="005B3E71">
            <w:r>
              <w:t xml:space="preserve">- </w:t>
            </w:r>
            <w:r w:rsidRPr="005B3E71">
              <w:rPr>
                <w:rFonts w:ascii="Times New Roman" w:hAnsi="Times New Roman" w:cs="Times New Roman"/>
                <w:bCs/>
                <w:sz w:val="24"/>
                <w:szCs w:val="24"/>
              </w:rPr>
              <w:t>Клуб волонтерского движения «Мы – ВМЕСТЕ»</w:t>
            </w:r>
          </w:p>
        </w:tc>
        <w:tc>
          <w:tcPr>
            <w:tcW w:w="2220" w:type="dxa"/>
          </w:tcPr>
          <w:p w:rsidR="005B3E71" w:rsidRDefault="005B3E71" w:rsidP="005B3E71">
            <w:pPr>
              <w:jc w:val="center"/>
            </w:pPr>
            <w:r w:rsidRPr="001947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133AEF" w:rsidRPr="001A77B8" w:rsidRDefault="00133AEF" w:rsidP="001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</w:tcPr>
          <w:p w:rsidR="005B3E71" w:rsidRPr="00026ED6" w:rsidRDefault="00026ED6" w:rsidP="005B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ED6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семьям детей с ОВЗ и детей-инвалидов</w:t>
            </w:r>
          </w:p>
        </w:tc>
      </w:tr>
      <w:tr w:rsidR="00012262" w:rsidTr="00D63CF7">
        <w:tc>
          <w:tcPr>
            <w:tcW w:w="14560" w:type="dxa"/>
            <w:gridSpan w:val="5"/>
          </w:tcPr>
          <w:p w:rsidR="00012262" w:rsidRPr="001A77B8" w:rsidRDefault="001A77B8" w:rsidP="00012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012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012262" w:rsidRPr="00012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 </w:t>
            </w:r>
            <w:r w:rsidR="00D71872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012262" w:rsidRPr="00012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226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</w:t>
            </w:r>
            <w:r w:rsidR="00012262" w:rsidRPr="00012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</w:t>
            </w:r>
          </w:p>
        </w:tc>
      </w:tr>
      <w:tr w:rsidR="00012262" w:rsidTr="00D63CF7">
        <w:tc>
          <w:tcPr>
            <w:tcW w:w="14560" w:type="dxa"/>
            <w:gridSpan w:val="5"/>
          </w:tcPr>
          <w:p w:rsidR="00012262" w:rsidRPr="00012262" w:rsidRDefault="00012262" w:rsidP="00012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62">
              <w:rPr>
                <w:rFonts w:ascii="Times New Roman" w:hAnsi="Times New Roman" w:cs="Times New Roman"/>
                <w:b/>
                <w:sz w:val="24"/>
                <w:szCs w:val="24"/>
              </w:rPr>
              <w:t>2.1. Педагогические советы</w:t>
            </w:r>
          </w:p>
        </w:tc>
      </w:tr>
      <w:tr w:rsidR="007C5A3A" w:rsidTr="007C5A3A">
        <w:tc>
          <w:tcPr>
            <w:tcW w:w="5304" w:type="dxa"/>
          </w:tcPr>
          <w:p w:rsidR="00ED5D5A" w:rsidRDefault="00012262" w:rsidP="00D7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Педсовет № 1.</w:t>
            </w:r>
            <w:r w:rsidRPr="0001226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Установочный педсовет: </w:t>
            </w:r>
          </w:p>
          <w:p w:rsidR="007A1517" w:rsidRPr="007A1517" w:rsidRDefault="007A1517" w:rsidP="007A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17">
              <w:rPr>
                <w:rFonts w:ascii="Times New Roman" w:hAnsi="Times New Roman" w:cs="Times New Roman"/>
                <w:sz w:val="24"/>
                <w:szCs w:val="24"/>
              </w:rPr>
              <w:t>1. Вступительное слово председателя педсовета об актуальности вопроса:</w:t>
            </w:r>
          </w:p>
          <w:p w:rsidR="007A1517" w:rsidRPr="007A1517" w:rsidRDefault="007A1517" w:rsidP="007A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17">
              <w:rPr>
                <w:rFonts w:ascii="Times New Roman" w:hAnsi="Times New Roman" w:cs="Times New Roman"/>
                <w:sz w:val="24"/>
                <w:szCs w:val="24"/>
              </w:rPr>
              <w:t>Итоги летней оздоровительной работы.</w:t>
            </w:r>
          </w:p>
          <w:p w:rsidR="007A1517" w:rsidRPr="007A1517" w:rsidRDefault="007A1517" w:rsidP="007A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17">
              <w:rPr>
                <w:rFonts w:ascii="Times New Roman" w:hAnsi="Times New Roman" w:cs="Times New Roman"/>
                <w:sz w:val="24"/>
                <w:szCs w:val="24"/>
              </w:rPr>
              <w:t>Итоги августовской педагогической конференции</w:t>
            </w:r>
            <w:r w:rsidR="00655D8A">
              <w:rPr>
                <w:rFonts w:ascii="Times New Roman" w:hAnsi="Times New Roman" w:cs="Times New Roman"/>
                <w:sz w:val="24"/>
                <w:szCs w:val="24"/>
              </w:rPr>
              <w:t xml:space="preserve"> Ильинского ГО</w:t>
            </w:r>
            <w:r w:rsidRPr="007A15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1517" w:rsidRPr="007A1517" w:rsidRDefault="007A1517" w:rsidP="007A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17">
              <w:rPr>
                <w:rFonts w:ascii="Times New Roman" w:hAnsi="Times New Roman" w:cs="Times New Roman"/>
                <w:sz w:val="24"/>
                <w:szCs w:val="24"/>
              </w:rPr>
              <w:t>2. Обсуждение:</w:t>
            </w:r>
          </w:p>
          <w:p w:rsidR="007A1517" w:rsidRPr="007A1517" w:rsidRDefault="007A1517" w:rsidP="007A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17">
              <w:rPr>
                <w:rFonts w:ascii="Times New Roman" w:hAnsi="Times New Roman" w:cs="Times New Roman"/>
                <w:sz w:val="24"/>
                <w:szCs w:val="24"/>
              </w:rPr>
              <w:t xml:space="preserve"> 2.1 Годового плана работы ДОУ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20-2021</w:t>
            </w:r>
            <w:r w:rsidRPr="007A151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(с приложениями):</w:t>
            </w:r>
          </w:p>
          <w:p w:rsidR="007A1517" w:rsidRPr="007A1517" w:rsidRDefault="007A1517" w:rsidP="007A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17">
              <w:rPr>
                <w:rFonts w:ascii="Times New Roman" w:hAnsi="Times New Roman" w:cs="Times New Roman"/>
                <w:sz w:val="24"/>
                <w:szCs w:val="24"/>
              </w:rPr>
              <w:t>3.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режима дня дошкольников на 2020-2021</w:t>
            </w:r>
            <w:r w:rsidRPr="007A151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A1517" w:rsidRPr="007A1517" w:rsidRDefault="007A1517" w:rsidP="007A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17">
              <w:rPr>
                <w:rFonts w:ascii="Times New Roman" w:hAnsi="Times New Roman" w:cs="Times New Roman"/>
                <w:sz w:val="24"/>
                <w:szCs w:val="24"/>
              </w:rPr>
              <w:t>4. Организация непрерывной образовательной деятельности.</w:t>
            </w:r>
          </w:p>
          <w:p w:rsidR="007A1517" w:rsidRPr="007A1517" w:rsidRDefault="007A1517" w:rsidP="007A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17">
              <w:rPr>
                <w:rFonts w:ascii="Times New Roman" w:hAnsi="Times New Roman" w:cs="Times New Roman"/>
                <w:sz w:val="24"/>
                <w:szCs w:val="24"/>
              </w:rPr>
              <w:t>5. Учебный план, график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20-2021</w:t>
            </w:r>
            <w:r w:rsidRPr="007A151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A1517" w:rsidRPr="007A1517" w:rsidRDefault="007A1517" w:rsidP="007A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17">
              <w:rPr>
                <w:rFonts w:ascii="Times New Roman" w:hAnsi="Times New Roman" w:cs="Times New Roman"/>
                <w:sz w:val="24"/>
                <w:szCs w:val="24"/>
              </w:rPr>
              <w:t xml:space="preserve">6. Аттестация педагогических кадров </w:t>
            </w:r>
          </w:p>
          <w:p w:rsidR="007A1517" w:rsidRPr="00012262" w:rsidRDefault="007A1517" w:rsidP="007A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17">
              <w:rPr>
                <w:rFonts w:ascii="Times New Roman" w:hAnsi="Times New Roman" w:cs="Times New Roman"/>
                <w:sz w:val="24"/>
                <w:szCs w:val="24"/>
              </w:rPr>
              <w:t>7. Обсуждение и принятие: графиков работы, годовых планов специалистов</w:t>
            </w:r>
          </w:p>
        </w:tc>
        <w:tc>
          <w:tcPr>
            <w:tcW w:w="2220" w:type="dxa"/>
          </w:tcPr>
          <w:p w:rsidR="0028056A" w:rsidRPr="00ED5D5A" w:rsidRDefault="00ED5D5A" w:rsidP="005B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81" w:type="dxa"/>
          </w:tcPr>
          <w:p w:rsidR="00ED5D5A" w:rsidRDefault="00ED5D5A" w:rsidP="00E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Э.М. Безгодова</w:t>
            </w:r>
          </w:p>
          <w:p w:rsidR="0028056A" w:rsidRPr="00ED5D5A" w:rsidRDefault="00ED5D5A" w:rsidP="00E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</w:tcPr>
          <w:p w:rsidR="0028056A" w:rsidRPr="00ED5D5A" w:rsidRDefault="00ED5D5A" w:rsidP="00ED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D5A">
              <w:rPr>
                <w:rFonts w:ascii="Times New Roman" w:hAnsi="Times New Roman" w:cs="Times New Roman"/>
                <w:sz w:val="24"/>
                <w:szCs w:val="24"/>
              </w:rPr>
              <w:t>Обсуждение и принятие планов. 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ED5D5A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ED5D5A">
              <w:rPr>
                <w:rFonts w:ascii="Times New Roman" w:hAnsi="Times New Roman" w:cs="Times New Roman"/>
                <w:sz w:val="24"/>
                <w:szCs w:val="24"/>
              </w:rPr>
              <w:t>мероприятия.</w:t>
            </w:r>
          </w:p>
        </w:tc>
      </w:tr>
      <w:tr w:rsidR="007C5A3A" w:rsidTr="007C5A3A">
        <w:tc>
          <w:tcPr>
            <w:tcW w:w="5304" w:type="dxa"/>
          </w:tcPr>
          <w:p w:rsidR="00984563" w:rsidRPr="00984563" w:rsidRDefault="00261DC0" w:rsidP="0098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Тематический п</w:t>
            </w:r>
            <w:r w:rsidR="00511E5E" w:rsidRPr="00511E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едсовет № 2:</w:t>
            </w:r>
            <w:r w:rsidR="00511F7A">
              <w:t xml:space="preserve"> </w:t>
            </w:r>
            <w:r w:rsidR="00984563" w:rsidRPr="00984563">
              <w:rPr>
                <w:rFonts w:ascii="Times New Roman" w:hAnsi="Times New Roman" w:cs="Times New Roman"/>
                <w:sz w:val="24"/>
                <w:szCs w:val="24"/>
              </w:rPr>
              <w:t>«Особенности современных образовательных технологий с целью совершенствования образовательной работы с детьми по развитию речи»</w:t>
            </w:r>
          </w:p>
          <w:p w:rsidR="00261DC0" w:rsidRDefault="00261DC0" w:rsidP="00D7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1DC0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итогам тематического контроля «Оценка эффективности работы с детьми по освоению образовательной области «Речевое развитие»</w:t>
            </w:r>
          </w:p>
          <w:p w:rsidR="00261DC0" w:rsidRDefault="00261DC0" w:rsidP="00D7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1DC0">
              <w:rPr>
                <w:rFonts w:ascii="Times New Roman" w:hAnsi="Times New Roman" w:cs="Times New Roman"/>
                <w:sz w:val="24"/>
                <w:szCs w:val="24"/>
              </w:rPr>
              <w:t>«Использование схем и мнемотаблиц»</w:t>
            </w:r>
          </w:p>
          <w:p w:rsidR="00984563" w:rsidRDefault="00984563" w:rsidP="00D7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4563">
              <w:rPr>
                <w:rFonts w:ascii="Times New Roman" w:hAnsi="Times New Roman" w:cs="Times New Roman"/>
                <w:sz w:val="24"/>
                <w:szCs w:val="24"/>
              </w:rPr>
              <w:t>Презентация педагогами ДОО некоторых современных технологий дошкольного образования по развитию речи.</w:t>
            </w:r>
          </w:p>
          <w:p w:rsidR="00261DC0" w:rsidRPr="00511E5E" w:rsidRDefault="00261DC0" w:rsidP="00D74E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2C94">
              <w:t xml:space="preserve"> </w:t>
            </w:r>
            <w:r w:rsidR="00762C94" w:rsidRPr="00762C94">
              <w:rPr>
                <w:rFonts w:ascii="Times New Roman" w:hAnsi="Times New Roman" w:cs="Times New Roman"/>
                <w:sz w:val="24"/>
                <w:szCs w:val="24"/>
              </w:rPr>
              <w:t>Сообщение-презентация «Наглядное моделирование – средство развития связной речи дошкольника».</w:t>
            </w:r>
          </w:p>
        </w:tc>
        <w:tc>
          <w:tcPr>
            <w:tcW w:w="2220" w:type="dxa"/>
          </w:tcPr>
          <w:p w:rsidR="0028056A" w:rsidRPr="00ED5D5A" w:rsidRDefault="0082549A" w:rsidP="005B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81" w:type="dxa"/>
          </w:tcPr>
          <w:p w:rsidR="0028056A" w:rsidRPr="00ED5D5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 Т.В. Зырянова</w:t>
            </w:r>
          </w:p>
        </w:tc>
        <w:tc>
          <w:tcPr>
            <w:tcW w:w="4555" w:type="dxa"/>
            <w:gridSpan w:val="2"/>
          </w:tcPr>
          <w:p w:rsidR="0028056A" w:rsidRPr="00ED5D5A" w:rsidRDefault="00210ADE" w:rsidP="005B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ADE">
              <w:rPr>
                <w:rFonts w:ascii="Times New Roman" w:hAnsi="Times New Roman" w:cs="Times New Roman"/>
                <w:sz w:val="24"/>
                <w:szCs w:val="24"/>
              </w:rPr>
              <w:t>Обсуждение и принятие планов. Определение ответственных за мероприятия.</w:t>
            </w:r>
          </w:p>
        </w:tc>
      </w:tr>
      <w:tr w:rsidR="007C5A3A" w:rsidTr="007C5A3A">
        <w:tc>
          <w:tcPr>
            <w:tcW w:w="5304" w:type="dxa"/>
          </w:tcPr>
          <w:p w:rsidR="00B15153" w:rsidRDefault="00B15153" w:rsidP="00D74EFE"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Тематический п</w:t>
            </w:r>
            <w:r w:rsidR="00511E5E" w:rsidRPr="00511E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едсовет № 3:</w:t>
            </w:r>
          </w:p>
          <w:p w:rsidR="00984563" w:rsidRPr="00984563" w:rsidRDefault="00984563" w:rsidP="0098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63"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«Конструктивное взаимодействие МДОУ и</w:t>
            </w:r>
          </w:p>
          <w:p w:rsidR="00984563" w:rsidRPr="00984563" w:rsidRDefault="00984563" w:rsidP="0098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63">
              <w:rPr>
                <w:rFonts w:ascii="Times New Roman" w:hAnsi="Times New Roman" w:cs="Times New Roman"/>
                <w:sz w:val="24"/>
                <w:szCs w:val="24"/>
              </w:rPr>
              <w:t>семьи как условие целостного развития</w:t>
            </w:r>
          </w:p>
          <w:p w:rsidR="00B15153" w:rsidRDefault="00984563" w:rsidP="0098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личности и успешной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социализации </w:t>
            </w:r>
            <w:r w:rsidRPr="00984563">
              <w:rPr>
                <w:rFonts w:ascii="Times New Roman" w:hAnsi="Times New Roman" w:cs="Times New Roman"/>
                <w:sz w:val="24"/>
                <w:szCs w:val="24"/>
              </w:rPr>
              <w:t>ребенка»</w:t>
            </w:r>
          </w:p>
          <w:p w:rsidR="00984563" w:rsidRPr="00984563" w:rsidRDefault="00984563" w:rsidP="0098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63">
              <w:rPr>
                <w:rFonts w:ascii="Times New Roman" w:hAnsi="Times New Roman" w:cs="Times New Roman"/>
                <w:sz w:val="24"/>
                <w:szCs w:val="24"/>
              </w:rPr>
              <w:t>1 Информационно - аналитическая справка по</w:t>
            </w:r>
          </w:p>
          <w:p w:rsidR="00984563" w:rsidRPr="00984563" w:rsidRDefault="00984563" w:rsidP="0098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63">
              <w:rPr>
                <w:rFonts w:ascii="Times New Roman" w:hAnsi="Times New Roman" w:cs="Times New Roman"/>
                <w:sz w:val="24"/>
                <w:szCs w:val="24"/>
              </w:rPr>
              <w:t>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ультатам тематического контроля «Взаимодействие </w:t>
            </w:r>
            <w:r w:rsidRPr="00984563">
              <w:rPr>
                <w:rFonts w:ascii="Times New Roman" w:hAnsi="Times New Roman" w:cs="Times New Roman"/>
                <w:sz w:val="24"/>
                <w:szCs w:val="24"/>
              </w:rPr>
              <w:t>детского сада и семьи».</w:t>
            </w:r>
          </w:p>
          <w:p w:rsidR="00984563" w:rsidRPr="00984563" w:rsidRDefault="00984563" w:rsidP="0098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63">
              <w:rPr>
                <w:rFonts w:ascii="Times New Roman" w:hAnsi="Times New Roman" w:cs="Times New Roman"/>
                <w:sz w:val="24"/>
                <w:szCs w:val="24"/>
              </w:rPr>
              <w:t>2 Доклад: «Формы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родителями (законными </w:t>
            </w:r>
            <w:r w:rsidRPr="00984563">
              <w:rPr>
                <w:rFonts w:ascii="Times New Roman" w:hAnsi="Times New Roman" w:cs="Times New Roman"/>
                <w:sz w:val="24"/>
                <w:szCs w:val="24"/>
              </w:rPr>
              <w:t>представителями)».</w:t>
            </w:r>
          </w:p>
          <w:p w:rsidR="00984563" w:rsidRPr="00984563" w:rsidRDefault="00984563" w:rsidP="0098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63">
              <w:rPr>
                <w:rFonts w:ascii="Times New Roman" w:hAnsi="Times New Roman" w:cs="Times New Roman"/>
                <w:sz w:val="24"/>
                <w:szCs w:val="24"/>
              </w:rPr>
              <w:t>3 Обмен опытом 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 «О формах работы с семьёй в </w:t>
            </w:r>
            <w:r w:rsidRPr="00984563">
              <w:rPr>
                <w:rFonts w:ascii="Times New Roman" w:hAnsi="Times New Roman" w:cs="Times New Roman"/>
                <w:sz w:val="24"/>
                <w:szCs w:val="24"/>
              </w:rPr>
              <w:t>группах».</w:t>
            </w:r>
          </w:p>
          <w:p w:rsidR="00984563" w:rsidRPr="00984563" w:rsidRDefault="00984563" w:rsidP="0098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63">
              <w:rPr>
                <w:rFonts w:ascii="Times New Roman" w:hAnsi="Times New Roman" w:cs="Times New Roman"/>
                <w:sz w:val="24"/>
                <w:szCs w:val="24"/>
              </w:rPr>
              <w:t>4 Аукцион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проектов по взаимодействию с </w:t>
            </w:r>
            <w:r w:rsidRPr="00984563">
              <w:rPr>
                <w:rFonts w:ascii="Times New Roman" w:hAnsi="Times New Roman" w:cs="Times New Roman"/>
                <w:sz w:val="24"/>
                <w:szCs w:val="24"/>
              </w:rPr>
              <w:t>родителями.</w:t>
            </w:r>
          </w:p>
          <w:p w:rsidR="00511E5E" w:rsidRPr="00984563" w:rsidRDefault="00984563" w:rsidP="0098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984563">
              <w:rPr>
                <w:rFonts w:ascii="Times New Roman" w:hAnsi="Times New Roman" w:cs="Times New Roman"/>
                <w:sz w:val="24"/>
                <w:szCs w:val="24"/>
              </w:rPr>
              <w:t>Решение педсовета.</w:t>
            </w:r>
          </w:p>
        </w:tc>
        <w:tc>
          <w:tcPr>
            <w:tcW w:w="2220" w:type="dxa"/>
          </w:tcPr>
          <w:p w:rsidR="0028056A" w:rsidRPr="00ED5D5A" w:rsidRDefault="0082549A" w:rsidP="005B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2481" w:type="dxa"/>
          </w:tcPr>
          <w:p w:rsidR="00984563" w:rsidRDefault="0082549A" w:rsidP="00E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A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28056A" w:rsidRPr="00ED5D5A" w:rsidRDefault="0082549A" w:rsidP="00E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A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</w:tcPr>
          <w:p w:rsidR="0028056A" w:rsidRPr="00ED5D5A" w:rsidRDefault="00210ADE" w:rsidP="005B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ADE">
              <w:rPr>
                <w:rFonts w:ascii="Times New Roman" w:hAnsi="Times New Roman" w:cs="Times New Roman"/>
                <w:sz w:val="24"/>
                <w:szCs w:val="24"/>
              </w:rPr>
              <w:t>Обсуждение и принятие планов. Определение ответственных за мероприятия.</w:t>
            </w:r>
          </w:p>
        </w:tc>
      </w:tr>
      <w:tr w:rsidR="007C5A3A" w:rsidTr="007C5A3A">
        <w:tc>
          <w:tcPr>
            <w:tcW w:w="5304" w:type="dxa"/>
          </w:tcPr>
          <w:p w:rsidR="0028056A" w:rsidRDefault="00511E5E" w:rsidP="0051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Педсовет № </w:t>
            </w:r>
            <w:r w:rsidR="00200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511E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200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00FD1" w:rsidRPr="00200FD1">
              <w:rPr>
                <w:rFonts w:ascii="Times New Roman" w:hAnsi="Times New Roman" w:cs="Times New Roman"/>
                <w:sz w:val="24"/>
                <w:szCs w:val="24"/>
              </w:rPr>
              <w:t>Итоговый педсовет</w:t>
            </w:r>
            <w:r w:rsidR="00B15153">
              <w:t xml:space="preserve"> </w:t>
            </w:r>
            <w:r w:rsidR="00B15153" w:rsidRPr="00B15153">
              <w:rPr>
                <w:rFonts w:ascii="Times New Roman" w:hAnsi="Times New Roman" w:cs="Times New Roman"/>
                <w:sz w:val="24"/>
                <w:szCs w:val="24"/>
              </w:rPr>
              <w:t>за прошедший учебный год.</w:t>
            </w:r>
          </w:p>
          <w:p w:rsidR="00315E07" w:rsidRPr="00511E5E" w:rsidRDefault="00315E07" w:rsidP="0031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28056A" w:rsidRPr="00ED5D5A" w:rsidRDefault="0082549A" w:rsidP="005B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81" w:type="dxa"/>
          </w:tcPr>
          <w:p w:rsidR="0028056A" w:rsidRPr="00ED5D5A" w:rsidRDefault="0082549A" w:rsidP="00E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A">
              <w:rPr>
                <w:rFonts w:ascii="Times New Roman" w:hAnsi="Times New Roman" w:cs="Times New Roman"/>
                <w:sz w:val="24"/>
                <w:szCs w:val="24"/>
              </w:rPr>
              <w:t>Ст. воспитатель Т.В. Зырянова</w:t>
            </w:r>
          </w:p>
        </w:tc>
        <w:tc>
          <w:tcPr>
            <w:tcW w:w="4555" w:type="dxa"/>
            <w:gridSpan w:val="2"/>
          </w:tcPr>
          <w:p w:rsidR="0028056A" w:rsidRPr="00ED5D5A" w:rsidRDefault="00210ADE" w:rsidP="005B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ADE">
              <w:rPr>
                <w:rFonts w:ascii="Times New Roman" w:hAnsi="Times New Roman" w:cs="Times New Roman"/>
                <w:sz w:val="24"/>
                <w:szCs w:val="24"/>
              </w:rPr>
              <w:t>Обсуждение и принятие планов. Определение ответственных за мероприятия.</w:t>
            </w:r>
          </w:p>
        </w:tc>
      </w:tr>
      <w:tr w:rsidR="00AC7FAE" w:rsidTr="00D63CF7">
        <w:tc>
          <w:tcPr>
            <w:tcW w:w="14560" w:type="dxa"/>
            <w:gridSpan w:val="5"/>
          </w:tcPr>
          <w:p w:rsidR="00AC7FAE" w:rsidRPr="00AC7FAE" w:rsidRDefault="00892D5A" w:rsidP="002F4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="009E1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C7FAE" w:rsidRPr="00AC7FA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часы</w:t>
            </w:r>
            <w:r w:rsidR="002F4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(консультации, семинары, мастер-классы и т.д.)</w:t>
            </w:r>
            <w:r w:rsidR="00AC7FAE" w:rsidRPr="00AC7F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5A3A" w:rsidTr="007C5A3A">
        <w:tc>
          <w:tcPr>
            <w:tcW w:w="5304" w:type="dxa"/>
          </w:tcPr>
          <w:p w:rsidR="00170FC0" w:rsidRPr="00125233" w:rsidRDefault="00892D5A" w:rsidP="0089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D5A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для аттестующих </w:t>
            </w:r>
            <w:r w:rsidRPr="00892D5A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220" w:type="dxa"/>
          </w:tcPr>
          <w:p w:rsidR="00170FC0" w:rsidRPr="00125233" w:rsidRDefault="002F4E49" w:rsidP="0017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170FC0" w:rsidRPr="00125233" w:rsidRDefault="00A672B5" w:rsidP="0017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555" w:type="dxa"/>
            <w:gridSpan w:val="2"/>
          </w:tcPr>
          <w:p w:rsidR="00170FC0" w:rsidRPr="00125233" w:rsidRDefault="002F0ECE" w:rsidP="0017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2F0ECE" w:rsidTr="007C5A3A">
        <w:tc>
          <w:tcPr>
            <w:tcW w:w="5304" w:type="dxa"/>
          </w:tcPr>
          <w:p w:rsidR="002F0ECE" w:rsidRPr="00892D5A" w:rsidRDefault="002F0ECE" w:rsidP="0089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«Использование Квест-технологии в воспитательно-образовательном процессе»</w:t>
            </w:r>
          </w:p>
        </w:tc>
        <w:tc>
          <w:tcPr>
            <w:tcW w:w="2220" w:type="dxa"/>
          </w:tcPr>
          <w:p w:rsidR="002F0ECE" w:rsidRDefault="002F0ECE" w:rsidP="0017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81" w:type="dxa"/>
          </w:tcPr>
          <w:p w:rsidR="002F0ECE" w:rsidRPr="00125233" w:rsidRDefault="002F0ECE" w:rsidP="0017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Выголова Е.В.</w:t>
            </w:r>
          </w:p>
        </w:tc>
        <w:tc>
          <w:tcPr>
            <w:tcW w:w="4555" w:type="dxa"/>
            <w:gridSpan w:val="2"/>
          </w:tcPr>
          <w:p w:rsidR="002F0ECE" w:rsidRPr="002F0ECE" w:rsidRDefault="002F0ECE" w:rsidP="002F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CE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</w:t>
            </w:r>
          </w:p>
          <w:p w:rsidR="002F0ECE" w:rsidRDefault="002F0ECE" w:rsidP="002F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CE">
              <w:rPr>
                <w:rFonts w:ascii="Times New Roman" w:hAnsi="Times New Roman" w:cs="Times New Roman"/>
                <w:sz w:val="24"/>
                <w:szCs w:val="24"/>
              </w:rPr>
              <w:t>компетентности педагогов</w:t>
            </w:r>
          </w:p>
        </w:tc>
      </w:tr>
      <w:tr w:rsidR="007C5A3A" w:rsidTr="007C5A3A">
        <w:tc>
          <w:tcPr>
            <w:tcW w:w="5304" w:type="dxa"/>
          </w:tcPr>
          <w:p w:rsidR="00170FC0" w:rsidRPr="00125233" w:rsidRDefault="00655D8A" w:rsidP="0017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с элементами тренинга «Сохраним своё здоровье»</w:t>
            </w:r>
          </w:p>
        </w:tc>
        <w:tc>
          <w:tcPr>
            <w:tcW w:w="2220" w:type="dxa"/>
          </w:tcPr>
          <w:p w:rsidR="00170FC0" w:rsidRPr="00125233" w:rsidRDefault="00655D8A" w:rsidP="0017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1" w:type="dxa"/>
          </w:tcPr>
          <w:p w:rsidR="00763569" w:rsidRPr="00125233" w:rsidRDefault="00655D8A" w:rsidP="0017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555" w:type="dxa"/>
            <w:gridSpan w:val="2"/>
          </w:tcPr>
          <w:p w:rsidR="00170FC0" w:rsidRPr="00125233" w:rsidRDefault="00170FC0" w:rsidP="0017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170FC0" w:rsidRPr="00125233" w:rsidRDefault="002F0ECE" w:rsidP="00892D5A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 «Л</w:t>
            </w:r>
            <w:r w:rsidR="00760261">
              <w:rPr>
                <w:rFonts w:ascii="Times New Roman" w:hAnsi="Times New Roman" w:cs="Times New Roman"/>
                <w:sz w:val="24"/>
                <w:szCs w:val="24"/>
              </w:rPr>
              <w:t>огопедическое ассорти»</w:t>
            </w:r>
          </w:p>
        </w:tc>
        <w:tc>
          <w:tcPr>
            <w:tcW w:w="2220" w:type="dxa"/>
          </w:tcPr>
          <w:p w:rsidR="00170FC0" w:rsidRPr="00125233" w:rsidRDefault="00760261" w:rsidP="0017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1" w:type="dxa"/>
          </w:tcPr>
          <w:p w:rsidR="009E1003" w:rsidRPr="00125233" w:rsidRDefault="00760261" w:rsidP="0017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555" w:type="dxa"/>
            <w:gridSpan w:val="2"/>
          </w:tcPr>
          <w:p w:rsidR="00170FC0" w:rsidRPr="00125233" w:rsidRDefault="002F0ECE" w:rsidP="0017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CE"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</w:t>
            </w:r>
          </w:p>
        </w:tc>
      </w:tr>
      <w:tr w:rsidR="007C5A3A" w:rsidTr="007C5A3A">
        <w:tc>
          <w:tcPr>
            <w:tcW w:w="5304" w:type="dxa"/>
          </w:tcPr>
          <w:p w:rsidR="00C71C1F" w:rsidRDefault="008F0FA9" w:rsidP="008F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практикум </w:t>
            </w:r>
            <w:r w:rsidRPr="008F0FA9">
              <w:rPr>
                <w:rFonts w:ascii="Times New Roman" w:hAnsi="Times New Roman" w:cs="Times New Roman"/>
                <w:sz w:val="24"/>
                <w:szCs w:val="24"/>
              </w:rPr>
              <w:t>«Развитие речевой активности детей дошкольного возраста посредством инновационных технологий»</w:t>
            </w:r>
          </w:p>
        </w:tc>
        <w:tc>
          <w:tcPr>
            <w:tcW w:w="2220" w:type="dxa"/>
          </w:tcPr>
          <w:p w:rsidR="00C71C1F" w:rsidRDefault="002F0ECE" w:rsidP="0017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2F0ECE" w:rsidRDefault="002F0ECE" w:rsidP="0017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C71C1F" w:rsidRDefault="00DA60BE" w:rsidP="0017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Кодина Н.П.</w:t>
            </w:r>
          </w:p>
          <w:p w:rsidR="00DA60BE" w:rsidRDefault="00DA60BE" w:rsidP="0017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Серкова Н.С.</w:t>
            </w:r>
          </w:p>
        </w:tc>
        <w:tc>
          <w:tcPr>
            <w:tcW w:w="4555" w:type="dxa"/>
            <w:gridSpan w:val="2"/>
          </w:tcPr>
          <w:p w:rsidR="00C71C1F" w:rsidRPr="00CF282E" w:rsidRDefault="00DA60BE" w:rsidP="0017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и практические рекомендации</w:t>
            </w:r>
          </w:p>
        </w:tc>
      </w:tr>
      <w:tr w:rsidR="00F72BE3" w:rsidTr="007C5A3A">
        <w:tc>
          <w:tcPr>
            <w:tcW w:w="5304" w:type="dxa"/>
          </w:tcPr>
          <w:p w:rsidR="00F72BE3" w:rsidRDefault="00F72BE3" w:rsidP="008F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распевки</w:t>
            </w:r>
            <w:r w:rsidR="00324D44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</w:t>
            </w:r>
          </w:p>
        </w:tc>
        <w:tc>
          <w:tcPr>
            <w:tcW w:w="2220" w:type="dxa"/>
          </w:tcPr>
          <w:p w:rsidR="00F72BE3" w:rsidRDefault="00F72BE3" w:rsidP="0017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81" w:type="dxa"/>
          </w:tcPr>
          <w:p w:rsidR="00F72BE3" w:rsidRDefault="00F72BE3" w:rsidP="0017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Муз. руководитель </w:t>
            </w:r>
          </w:p>
          <w:p w:rsidR="00F72BE3" w:rsidRDefault="00F72BE3" w:rsidP="0017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</w:tcPr>
          <w:p w:rsidR="00F72BE3" w:rsidRDefault="00F72BE3" w:rsidP="0017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D8A" w:rsidTr="007C5A3A">
        <w:tc>
          <w:tcPr>
            <w:tcW w:w="5304" w:type="dxa"/>
          </w:tcPr>
          <w:p w:rsidR="00655D8A" w:rsidRPr="00125233" w:rsidRDefault="00655D8A" w:rsidP="006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D5A">
              <w:rPr>
                <w:rFonts w:ascii="Times New Roman" w:hAnsi="Times New Roman" w:cs="Times New Roman"/>
                <w:sz w:val="24"/>
                <w:szCs w:val="24"/>
              </w:rPr>
              <w:t>Использование проектной деятельности с детьми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</w:tcPr>
          <w:p w:rsidR="00655D8A" w:rsidRPr="00125233" w:rsidRDefault="00655D8A" w:rsidP="0065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1" w:type="dxa"/>
          </w:tcPr>
          <w:p w:rsidR="00655D8A" w:rsidRDefault="00655D8A" w:rsidP="0065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Е.Н.</w:t>
            </w:r>
          </w:p>
          <w:p w:rsidR="00655D8A" w:rsidRPr="00125233" w:rsidRDefault="00655D8A" w:rsidP="0065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Сюткина М.И.</w:t>
            </w:r>
          </w:p>
        </w:tc>
        <w:tc>
          <w:tcPr>
            <w:tcW w:w="4555" w:type="dxa"/>
            <w:gridSpan w:val="2"/>
          </w:tcPr>
          <w:p w:rsidR="00655D8A" w:rsidRDefault="00655D8A" w:rsidP="0065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D8A" w:rsidTr="007C5A3A">
        <w:tc>
          <w:tcPr>
            <w:tcW w:w="5304" w:type="dxa"/>
          </w:tcPr>
          <w:p w:rsidR="00655D8A" w:rsidRDefault="00655D8A" w:rsidP="006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 «Игры и упражнения для развития межполушарного взаимодействия»</w:t>
            </w:r>
          </w:p>
        </w:tc>
        <w:tc>
          <w:tcPr>
            <w:tcW w:w="2220" w:type="dxa"/>
          </w:tcPr>
          <w:p w:rsidR="00655D8A" w:rsidRDefault="00655D8A" w:rsidP="0065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81" w:type="dxa"/>
          </w:tcPr>
          <w:p w:rsidR="00655D8A" w:rsidRDefault="00655D8A" w:rsidP="0065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555" w:type="dxa"/>
            <w:gridSpan w:val="2"/>
          </w:tcPr>
          <w:p w:rsidR="00655D8A" w:rsidRPr="002F0ECE" w:rsidRDefault="00655D8A" w:rsidP="006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CE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</w:t>
            </w:r>
          </w:p>
          <w:p w:rsidR="00655D8A" w:rsidRPr="00125233" w:rsidRDefault="00655D8A" w:rsidP="006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CE">
              <w:rPr>
                <w:rFonts w:ascii="Times New Roman" w:hAnsi="Times New Roman" w:cs="Times New Roman"/>
                <w:sz w:val="24"/>
                <w:szCs w:val="24"/>
              </w:rPr>
              <w:t>компетентности педагогов в теоретических и практических основах</w:t>
            </w:r>
          </w:p>
        </w:tc>
      </w:tr>
      <w:tr w:rsidR="00F72BE3" w:rsidTr="007C5A3A">
        <w:tc>
          <w:tcPr>
            <w:tcW w:w="5304" w:type="dxa"/>
          </w:tcPr>
          <w:p w:rsidR="00F72BE3" w:rsidRDefault="007839D1" w:rsidP="0078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«Как бороться с плоскостопием»</w:t>
            </w:r>
          </w:p>
        </w:tc>
        <w:tc>
          <w:tcPr>
            <w:tcW w:w="2220" w:type="dxa"/>
          </w:tcPr>
          <w:p w:rsidR="00F72BE3" w:rsidRDefault="00F72BE3" w:rsidP="0065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1" w:type="dxa"/>
          </w:tcPr>
          <w:p w:rsidR="00F72BE3" w:rsidRDefault="00F72BE3" w:rsidP="0065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  <w:p w:rsidR="00F72BE3" w:rsidRDefault="00F72BE3" w:rsidP="0065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</w:tcPr>
          <w:p w:rsidR="00F72BE3" w:rsidRPr="002F0ECE" w:rsidRDefault="007839D1" w:rsidP="006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</w:t>
            </w:r>
          </w:p>
        </w:tc>
      </w:tr>
      <w:tr w:rsidR="00655D8A" w:rsidTr="007C5A3A">
        <w:tc>
          <w:tcPr>
            <w:tcW w:w="5304" w:type="dxa"/>
          </w:tcPr>
          <w:p w:rsidR="00655D8A" w:rsidRDefault="00655D8A" w:rsidP="006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 – практикум «Внедрение разнообразных форм сотрудничества с родителями» (в форме круглого стола)</w:t>
            </w:r>
          </w:p>
        </w:tc>
        <w:tc>
          <w:tcPr>
            <w:tcW w:w="2220" w:type="dxa"/>
          </w:tcPr>
          <w:p w:rsidR="00655D8A" w:rsidRDefault="00655D8A" w:rsidP="0065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1" w:type="dxa"/>
          </w:tcPr>
          <w:p w:rsidR="00655D8A" w:rsidRDefault="00655D8A" w:rsidP="0065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55D8A" w:rsidRDefault="00655D8A" w:rsidP="0065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Осташова Н.В.</w:t>
            </w:r>
          </w:p>
          <w:p w:rsidR="00655D8A" w:rsidRDefault="00655D8A" w:rsidP="0065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Павленина О.А.</w:t>
            </w:r>
          </w:p>
        </w:tc>
        <w:tc>
          <w:tcPr>
            <w:tcW w:w="4555" w:type="dxa"/>
            <w:gridSpan w:val="2"/>
          </w:tcPr>
          <w:p w:rsidR="00655D8A" w:rsidRPr="002F0ECE" w:rsidRDefault="00655D8A" w:rsidP="006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CE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</w:t>
            </w:r>
          </w:p>
          <w:p w:rsidR="00655D8A" w:rsidRDefault="00655D8A" w:rsidP="006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CE">
              <w:rPr>
                <w:rFonts w:ascii="Times New Roman" w:hAnsi="Times New Roman" w:cs="Times New Roman"/>
                <w:sz w:val="24"/>
                <w:szCs w:val="24"/>
              </w:rPr>
              <w:t>компетентности педагогов в теоретических и практических основах</w:t>
            </w:r>
          </w:p>
        </w:tc>
      </w:tr>
      <w:tr w:rsidR="00655D8A" w:rsidTr="007C5A3A">
        <w:tc>
          <w:tcPr>
            <w:tcW w:w="5304" w:type="dxa"/>
          </w:tcPr>
          <w:p w:rsidR="00655D8A" w:rsidRPr="00125233" w:rsidRDefault="00655D8A" w:rsidP="006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сплочение коллектива «Вместе мы сила»</w:t>
            </w:r>
          </w:p>
        </w:tc>
        <w:tc>
          <w:tcPr>
            <w:tcW w:w="2220" w:type="dxa"/>
          </w:tcPr>
          <w:p w:rsidR="00655D8A" w:rsidRDefault="00655D8A" w:rsidP="0065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655D8A" w:rsidRPr="00125233" w:rsidRDefault="00655D8A" w:rsidP="0065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655D8A" w:rsidRPr="00125233" w:rsidRDefault="00655D8A" w:rsidP="0065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555" w:type="dxa"/>
            <w:gridSpan w:val="2"/>
          </w:tcPr>
          <w:p w:rsidR="00655D8A" w:rsidRPr="00125233" w:rsidRDefault="00655D8A" w:rsidP="0065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3" w:rsidTr="007C5A3A">
        <w:tc>
          <w:tcPr>
            <w:tcW w:w="5304" w:type="dxa"/>
          </w:tcPr>
          <w:p w:rsidR="00F72BE3" w:rsidRDefault="007839D1" w:rsidP="0032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«Упражнения для выработки правильной осанки»</w:t>
            </w:r>
          </w:p>
        </w:tc>
        <w:tc>
          <w:tcPr>
            <w:tcW w:w="2220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81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ФК </w:t>
            </w:r>
          </w:p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</w:tcPr>
          <w:p w:rsidR="00F72BE3" w:rsidRDefault="007839D1" w:rsidP="0078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</w:t>
            </w:r>
          </w:p>
        </w:tc>
      </w:tr>
      <w:tr w:rsidR="00F72BE3" w:rsidTr="007C5A3A">
        <w:tc>
          <w:tcPr>
            <w:tcW w:w="5304" w:type="dxa"/>
          </w:tcPr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Pr="00DA60BE">
              <w:rPr>
                <w:rFonts w:ascii="Times New Roman" w:hAnsi="Times New Roman" w:cs="Times New Roman"/>
                <w:sz w:val="24"/>
                <w:szCs w:val="24"/>
              </w:rPr>
              <w:t>Многофункциональные дидактические пособия, способствующие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речевому развитию дошкольников»</w:t>
            </w:r>
          </w:p>
        </w:tc>
        <w:tc>
          <w:tcPr>
            <w:tcW w:w="2220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81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Кочережко Е.А.</w:t>
            </w:r>
          </w:p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Петунина Е.В.</w:t>
            </w:r>
          </w:p>
        </w:tc>
        <w:tc>
          <w:tcPr>
            <w:tcW w:w="4555" w:type="dxa"/>
            <w:gridSpan w:val="2"/>
          </w:tcPr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BE"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</w:t>
            </w:r>
          </w:p>
        </w:tc>
      </w:tr>
      <w:tr w:rsidR="00F72BE3" w:rsidTr="007C5A3A">
        <w:tc>
          <w:tcPr>
            <w:tcW w:w="5304" w:type="dxa"/>
          </w:tcPr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«Как говорить родителям о плохом поведении ребенка»</w:t>
            </w:r>
          </w:p>
        </w:tc>
        <w:tc>
          <w:tcPr>
            <w:tcW w:w="2220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555" w:type="dxa"/>
            <w:gridSpan w:val="2"/>
          </w:tcPr>
          <w:p w:rsidR="00F72BE3" w:rsidRDefault="007839D1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9D1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F72BE3" w:rsidTr="007C5A3A">
        <w:tc>
          <w:tcPr>
            <w:tcW w:w="5304" w:type="dxa"/>
          </w:tcPr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BE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воспитателей по самообразованию</w:t>
            </w:r>
          </w:p>
        </w:tc>
        <w:tc>
          <w:tcPr>
            <w:tcW w:w="2220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B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555" w:type="dxa"/>
            <w:gridSpan w:val="2"/>
          </w:tcPr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F72BE3" w:rsidTr="007C5A3A">
        <w:tc>
          <w:tcPr>
            <w:tcW w:w="5304" w:type="dxa"/>
          </w:tcPr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«Логопедический снегопад»</w:t>
            </w:r>
          </w:p>
        </w:tc>
        <w:tc>
          <w:tcPr>
            <w:tcW w:w="2220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1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555" w:type="dxa"/>
            <w:gridSpan w:val="2"/>
          </w:tcPr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CE"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</w:t>
            </w:r>
          </w:p>
        </w:tc>
      </w:tr>
      <w:tr w:rsidR="00F72BE3" w:rsidTr="007C5A3A">
        <w:tc>
          <w:tcPr>
            <w:tcW w:w="5304" w:type="dxa"/>
          </w:tcPr>
          <w:p w:rsidR="00F72BE3" w:rsidRPr="00125233" w:rsidRDefault="00324D44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44">
              <w:rPr>
                <w:rFonts w:ascii="Times New Roman" w:hAnsi="Times New Roman" w:cs="Times New Roman"/>
                <w:sz w:val="24"/>
                <w:szCs w:val="24"/>
              </w:rPr>
              <w:t>«Музыкотерапия в детском саду и дома»</w:t>
            </w:r>
          </w:p>
        </w:tc>
        <w:tc>
          <w:tcPr>
            <w:tcW w:w="2220" w:type="dxa"/>
          </w:tcPr>
          <w:p w:rsidR="00F72BE3" w:rsidRPr="0012523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81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Муз. руководитель </w:t>
            </w:r>
          </w:p>
          <w:p w:rsidR="00F72BE3" w:rsidRPr="0012523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</w:tcPr>
          <w:p w:rsidR="00F72BE3" w:rsidRPr="00125233" w:rsidRDefault="007839D1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9D1"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</w:t>
            </w:r>
          </w:p>
        </w:tc>
      </w:tr>
      <w:tr w:rsidR="00F72BE3" w:rsidTr="007C5A3A">
        <w:tc>
          <w:tcPr>
            <w:tcW w:w="5304" w:type="dxa"/>
          </w:tcPr>
          <w:p w:rsidR="00F72BE3" w:rsidRDefault="00F72BE3" w:rsidP="00F72BE3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«Использование здоровьесберегающих </w:t>
            </w:r>
            <w:r w:rsidRPr="00892D5A">
              <w:rPr>
                <w:rFonts w:ascii="Times New Roman" w:hAnsi="Times New Roman" w:cs="Times New Roman"/>
                <w:sz w:val="24"/>
                <w:szCs w:val="24"/>
              </w:rPr>
              <w:t>технологий в летний оздоровительный период»</w:t>
            </w:r>
          </w:p>
        </w:tc>
        <w:tc>
          <w:tcPr>
            <w:tcW w:w="2220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1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4555" w:type="dxa"/>
            <w:gridSpan w:val="2"/>
          </w:tcPr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CE"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</w:t>
            </w:r>
          </w:p>
        </w:tc>
      </w:tr>
      <w:tr w:rsidR="00F72BE3" w:rsidTr="00D63CF7">
        <w:tc>
          <w:tcPr>
            <w:tcW w:w="14560" w:type="dxa"/>
            <w:gridSpan w:val="5"/>
          </w:tcPr>
          <w:p w:rsidR="00F72BE3" w:rsidRPr="004116FE" w:rsidRDefault="00F72BE3" w:rsidP="00F72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 </w:t>
            </w:r>
            <w:r w:rsidRPr="004116FE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просмотры НОД</w:t>
            </w:r>
          </w:p>
        </w:tc>
      </w:tr>
      <w:tr w:rsidR="00F72BE3" w:rsidTr="007C5A3A">
        <w:tc>
          <w:tcPr>
            <w:tcW w:w="5304" w:type="dxa"/>
          </w:tcPr>
          <w:p w:rsidR="00F72BE3" w:rsidRPr="0012523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9">
              <w:rPr>
                <w:rFonts w:ascii="Times New Roman" w:hAnsi="Times New Roman" w:cs="Times New Roman"/>
                <w:sz w:val="24"/>
                <w:szCs w:val="24"/>
              </w:rPr>
              <w:t>Открытые просмотры НОД ОО</w:t>
            </w:r>
            <w:r>
              <w:t xml:space="preserve"> </w:t>
            </w:r>
            <w:r w:rsidRPr="008F0FA9">
              <w:rPr>
                <w:rFonts w:ascii="Times New Roman" w:hAnsi="Times New Roman" w:cs="Times New Roman"/>
                <w:sz w:val="24"/>
                <w:szCs w:val="24"/>
              </w:rPr>
              <w:t>по развитию речевой активности детей дошкольного возраста с использованием инновационных форм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(составление рассказа по картине)</w:t>
            </w:r>
          </w:p>
        </w:tc>
        <w:tc>
          <w:tcPr>
            <w:tcW w:w="2220" w:type="dxa"/>
          </w:tcPr>
          <w:p w:rsidR="00F72BE3" w:rsidRPr="0012523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1" w:type="dxa"/>
          </w:tcPr>
          <w:p w:rsidR="00F72BE3" w:rsidRPr="0012523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4555" w:type="dxa"/>
            <w:gridSpan w:val="2"/>
          </w:tcPr>
          <w:p w:rsidR="00F72BE3" w:rsidRPr="0012523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44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задач ООП</w:t>
            </w:r>
          </w:p>
        </w:tc>
      </w:tr>
      <w:tr w:rsidR="00F72BE3" w:rsidTr="007C5A3A">
        <w:tc>
          <w:tcPr>
            <w:tcW w:w="5304" w:type="dxa"/>
          </w:tcPr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9">
              <w:rPr>
                <w:rFonts w:ascii="Times New Roman" w:hAnsi="Times New Roman" w:cs="Times New Roman"/>
                <w:sz w:val="24"/>
                <w:szCs w:val="24"/>
              </w:rPr>
              <w:t>Открытые просмотры НОД 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 w:rsidRPr="007635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(старшая группа)</w:t>
            </w:r>
          </w:p>
        </w:tc>
        <w:tc>
          <w:tcPr>
            <w:tcW w:w="2220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1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4555" w:type="dxa"/>
            <w:gridSpan w:val="2"/>
          </w:tcPr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44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задач ООП</w:t>
            </w:r>
          </w:p>
        </w:tc>
      </w:tr>
      <w:tr w:rsidR="00F72BE3" w:rsidTr="007C5A3A">
        <w:tc>
          <w:tcPr>
            <w:tcW w:w="5304" w:type="dxa"/>
          </w:tcPr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17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просмотры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 педагога с детьми (средняя группа)</w:t>
            </w:r>
          </w:p>
        </w:tc>
        <w:tc>
          <w:tcPr>
            <w:tcW w:w="2220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1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555" w:type="dxa"/>
            <w:gridSpan w:val="2"/>
          </w:tcPr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44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задач ООП</w:t>
            </w:r>
          </w:p>
        </w:tc>
      </w:tr>
      <w:tr w:rsidR="00F72BE3" w:rsidTr="007C5A3A">
        <w:tc>
          <w:tcPr>
            <w:tcW w:w="5304" w:type="dxa"/>
          </w:tcPr>
          <w:p w:rsidR="00F72BE3" w:rsidRPr="00F73776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17">
              <w:rPr>
                <w:rFonts w:ascii="Times New Roman" w:hAnsi="Times New Roman" w:cs="Times New Roman"/>
                <w:sz w:val="24"/>
                <w:szCs w:val="24"/>
              </w:rPr>
              <w:t>Открытые просмотры 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 «Речевое развитие» (обучение грамоте – подготовительная группа №5)</w:t>
            </w:r>
          </w:p>
        </w:tc>
        <w:tc>
          <w:tcPr>
            <w:tcW w:w="2220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81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555" w:type="dxa"/>
            <w:gridSpan w:val="2"/>
          </w:tcPr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44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задач ООП</w:t>
            </w:r>
          </w:p>
        </w:tc>
      </w:tr>
      <w:tr w:rsidR="00F72BE3" w:rsidTr="007C5A3A">
        <w:tc>
          <w:tcPr>
            <w:tcW w:w="5304" w:type="dxa"/>
          </w:tcPr>
          <w:p w:rsidR="00F72BE3" w:rsidRPr="0012523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17">
              <w:rPr>
                <w:rFonts w:ascii="Times New Roman" w:hAnsi="Times New Roman" w:cs="Times New Roman"/>
                <w:sz w:val="24"/>
                <w:szCs w:val="24"/>
              </w:rPr>
              <w:t>Открытые просмотры НОД 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  <w:r w:rsidRPr="007A15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(Лепка)</w:t>
            </w:r>
          </w:p>
        </w:tc>
        <w:tc>
          <w:tcPr>
            <w:tcW w:w="2220" w:type="dxa"/>
          </w:tcPr>
          <w:p w:rsidR="00F72BE3" w:rsidRPr="0012523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81" w:type="dxa"/>
          </w:tcPr>
          <w:p w:rsidR="00F72BE3" w:rsidRPr="0012523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4555" w:type="dxa"/>
            <w:gridSpan w:val="2"/>
          </w:tcPr>
          <w:p w:rsidR="00F72BE3" w:rsidRPr="0012523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44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задач ООП</w:t>
            </w:r>
          </w:p>
        </w:tc>
      </w:tr>
      <w:tr w:rsidR="00F72BE3" w:rsidTr="007C5A3A">
        <w:tc>
          <w:tcPr>
            <w:tcW w:w="5304" w:type="dxa"/>
          </w:tcPr>
          <w:p w:rsidR="00F72BE3" w:rsidRPr="007A1517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педагогического мастерства «Путешествие в страну здоровья!»</w:t>
            </w:r>
          </w:p>
        </w:tc>
        <w:tc>
          <w:tcPr>
            <w:tcW w:w="2220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1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4555" w:type="dxa"/>
            <w:gridSpan w:val="2"/>
          </w:tcPr>
          <w:p w:rsidR="00F72BE3" w:rsidRPr="00F15E44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FA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задач ООП</w:t>
            </w:r>
          </w:p>
        </w:tc>
      </w:tr>
      <w:tr w:rsidR="00F72BE3" w:rsidTr="007C5A3A">
        <w:tc>
          <w:tcPr>
            <w:tcW w:w="5304" w:type="dxa"/>
          </w:tcPr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17">
              <w:rPr>
                <w:rFonts w:ascii="Times New Roman" w:hAnsi="Times New Roman" w:cs="Times New Roman"/>
                <w:sz w:val="24"/>
                <w:szCs w:val="24"/>
              </w:rPr>
              <w:t>Открытые просмотры НОД ОО «Художественно-эстетическое 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(музыкальное занятие в подготовительной группе № 6)</w:t>
            </w:r>
          </w:p>
        </w:tc>
        <w:tc>
          <w:tcPr>
            <w:tcW w:w="2220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1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  <w:tc>
          <w:tcPr>
            <w:tcW w:w="4555" w:type="dxa"/>
            <w:gridSpan w:val="2"/>
          </w:tcPr>
          <w:p w:rsidR="00F72BE3" w:rsidRPr="00A11AC2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44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задач ООП</w:t>
            </w:r>
          </w:p>
        </w:tc>
      </w:tr>
      <w:tr w:rsidR="00F72BE3" w:rsidTr="00D63CF7">
        <w:tc>
          <w:tcPr>
            <w:tcW w:w="14560" w:type="dxa"/>
            <w:gridSpan w:val="5"/>
          </w:tcPr>
          <w:p w:rsidR="00F72BE3" w:rsidRPr="004116FE" w:rsidRDefault="00F72BE3" w:rsidP="00F72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2.4. </w:t>
            </w:r>
            <w:r w:rsidRPr="004116FE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 педагогического мастерства</w:t>
            </w:r>
          </w:p>
        </w:tc>
      </w:tr>
      <w:tr w:rsidR="00F72BE3" w:rsidTr="007C5A3A">
        <w:tc>
          <w:tcPr>
            <w:tcW w:w="5304" w:type="dxa"/>
          </w:tcPr>
          <w:p w:rsidR="00F72BE3" w:rsidRPr="0012523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63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х, выставках, смотрах, акциях и </w:t>
            </w:r>
            <w:r w:rsidRPr="00984563">
              <w:rPr>
                <w:rFonts w:ascii="Times New Roman" w:hAnsi="Times New Roman" w:cs="Times New Roman"/>
                <w:sz w:val="24"/>
                <w:szCs w:val="24"/>
              </w:rPr>
              <w:t>других мероприятиях различного уровня</w:t>
            </w:r>
          </w:p>
        </w:tc>
        <w:tc>
          <w:tcPr>
            <w:tcW w:w="2220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13FCD" w:rsidRPr="00125233" w:rsidRDefault="00113FCD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упр. обр., МОиН</w:t>
            </w:r>
          </w:p>
        </w:tc>
        <w:tc>
          <w:tcPr>
            <w:tcW w:w="2481" w:type="dxa"/>
          </w:tcPr>
          <w:p w:rsidR="00F72BE3" w:rsidRPr="0012523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555" w:type="dxa"/>
            <w:gridSpan w:val="2"/>
          </w:tcPr>
          <w:p w:rsidR="00F72BE3" w:rsidRPr="0012523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роста педагогических работников</w:t>
            </w:r>
          </w:p>
        </w:tc>
      </w:tr>
      <w:tr w:rsidR="00F72BE3" w:rsidTr="007C5A3A">
        <w:tc>
          <w:tcPr>
            <w:tcW w:w="5304" w:type="dxa"/>
          </w:tcPr>
          <w:p w:rsidR="00F72BE3" w:rsidRPr="0012523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профессионального мастерства «Моя педагогическая находка» </w:t>
            </w:r>
          </w:p>
        </w:tc>
        <w:tc>
          <w:tcPr>
            <w:tcW w:w="2220" w:type="dxa"/>
          </w:tcPr>
          <w:p w:rsidR="00F72BE3" w:rsidRPr="00D475C7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1" w:type="dxa"/>
          </w:tcPr>
          <w:p w:rsidR="00F72BE3" w:rsidRPr="0012523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555" w:type="dxa"/>
            <w:gridSpan w:val="2"/>
          </w:tcPr>
          <w:p w:rsidR="00F72BE3" w:rsidRPr="0012523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роста педагогических работников</w:t>
            </w:r>
          </w:p>
        </w:tc>
      </w:tr>
      <w:tr w:rsidR="00F72BE3" w:rsidTr="007C5A3A">
        <w:tc>
          <w:tcPr>
            <w:tcW w:w="5304" w:type="dxa"/>
          </w:tcPr>
          <w:p w:rsidR="00F72BE3" w:rsidRPr="0012523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– конкурс методических разработок «Семья – Ребенок – Детский сад»</w:t>
            </w:r>
          </w:p>
        </w:tc>
        <w:tc>
          <w:tcPr>
            <w:tcW w:w="2220" w:type="dxa"/>
          </w:tcPr>
          <w:p w:rsidR="00F72BE3" w:rsidRPr="0012523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81" w:type="dxa"/>
          </w:tcPr>
          <w:p w:rsidR="00F72BE3" w:rsidRPr="0012523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E4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555" w:type="dxa"/>
            <w:gridSpan w:val="2"/>
          </w:tcPr>
          <w:p w:rsidR="00F72BE3" w:rsidRPr="0012523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родительской компетенции</w:t>
            </w:r>
          </w:p>
        </w:tc>
      </w:tr>
      <w:tr w:rsidR="00F72BE3" w:rsidTr="007C5A3A">
        <w:tc>
          <w:tcPr>
            <w:tcW w:w="5304" w:type="dxa"/>
          </w:tcPr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 - конкурс уголков </w:t>
            </w:r>
            <w:r w:rsidRPr="00A7477F">
              <w:rPr>
                <w:rFonts w:ascii="Times New Roman" w:hAnsi="Times New Roman" w:cs="Times New Roman"/>
                <w:sz w:val="24"/>
                <w:szCs w:val="24"/>
              </w:rPr>
              <w:t>театрализованной деятельности</w:t>
            </w:r>
          </w:p>
        </w:tc>
        <w:tc>
          <w:tcPr>
            <w:tcW w:w="2220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81" w:type="dxa"/>
          </w:tcPr>
          <w:p w:rsidR="00F72BE3" w:rsidRPr="0012523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555" w:type="dxa"/>
            <w:gridSpan w:val="2"/>
          </w:tcPr>
          <w:p w:rsidR="00F72BE3" w:rsidRPr="0012523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роста педагогических работников</w:t>
            </w:r>
          </w:p>
        </w:tc>
      </w:tr>
      <w:tr w:rsidR="00F72BE3" w:rsidTr="00D63CF7">
        <w:tc>
          <w:tcPr>
            <w:tcW w:w="14560" w:type="dxa"/>
            <w:gridSpan w:val="5"/>
          </w:tcPr>
          <w:p w:rsidR="00F72BE3" w:rsidRPr="00BF72FC" w:rsidRDefault="00F72BE3" w:rsidP="00F72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12D3E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с кадрами</w:t>
            </w:r>
          </w:p>
        </w:tc>
      </w:tr>
      <w:tr w:rsidR="00F72BE3" w:rsidTr="00D63CF7">
        <w:tc>
          <w:tcPr>
            <w:tcW w:w="14560" w:type="dxa"/>
            <w:gridSpan w:val="5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912D3E">
              <w:rPr>
                <w:rFonts w:ascii="Times New Roman" w:hAnsi="Times New Roman" w:cs="Times New Roman"/>
                <w:b/>
                <w:sz w:val="24"/>
                <w:szCs w:val="24"/>
              </w:rPr>
              <w:t>. Повышение квалификации педагогических работников</w:t>
            </w:r>
          </w:p>
        </w:tc>
      </w:tr>
      <w:tr w:rsidR="00F72BE3" w:rsidTr="007C5A3A">
        <w:tc>
          <w:tcPr>
            <w:tcW w:w="5304" w:type="dxa"/>
          </w:tcPr>
          <w:p w:rsidR="00F72BE3" w:rsidRPr="00984563" w:rsidRDefault="00F72BE3" w:rsidP="00F72B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работы, отслеживание графиков курсовой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подготовки.</w:t>
            </w:r>
          </w:p>
        </w:tc>
        <w:tc>
          <w:tcPr>
            <w:tcW w:w="2220" w:type="dxa"/>
          </w:tcPr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8DC">
              <w:rPr>
                <w:rFonts w:ascii="Times New Roman" w:hAnsi="Times New Roman" w:cs="Times New Roman"/>
                <w:sz w:val="24"/>
                <w:szCs w:val="24"/>
              </w:rPr>
              <w:t>План прохождения КПК</w:t>
            </w:r>
          </w:p>
        </w:tc>
      </w:tr>
      <w:tr w:rsidR="00F72BE3" w:rsidTr="007C5A3A">
        <w:tc>
          <w:tcPr>
            <w:tcW w:w="5304" w:type="dxa"/>
          </w:tcPr>
          <w:p w:rsidR="00F72BE3" w:rsidRPr="00A908DC" w:rsidRDefault="00F72BE3" w:rsidP="00F72B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повышения квалификации на </w:t>
            </w:r>
            <w:r w:rsidRPr="00C7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220" w:type="dxa"/>
          </w:tcPr>
          <w:p w:rsidR="00F72BE3" w:rsidRPr="005B6ACE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81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F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</w:p>
        </w:tc>
      </w:tr>
      <w:tr w:rsidR="00F72BE3" w:rsidTr="007C5A3A">
        <w:tc>
          <w:tcPr>
            <w:tcW w:w="5304" w:type="dxa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8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педагогами КПК в объеме 72 часа: Норсеева Н.А., Безгодов А.П., Павленина О.А., Осташова Н.В, Лузина Е.Н.</w:t>
            </w:r>
          </w:p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D8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</w:tcPr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8D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и руководящих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8DC">
              <w:rPr>
                <w:rFonts w:ascii="Times New Roman" w:hAnsi="Times New Roman" w:cs="Times New Roman"/>
                <w:sz w:val="24"/>
                <w:szCs w:val="24"/>
              </w:rPr>
              <w:t>Регистрация в Едином банке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ограмм ПК </w:t>
            </w:r>
            <w:r w:rsidRPr="00A908DC">
              <w:rPr>
                <w:rFonts w:ascii="Times New Roman" w:hAnsi="Times New Roman" w:cs="Times New Roman"/>
                <w:sz w:val="24"/>
                <w:szCs w:val="24"/>
              </w:rPr>
              <w:t>(ПФ РИНО ПГНИУ, ПГГПУ, Вектор, Росток, др.)</w:t>
            </w:r>
          </w:p>
        </w:tc>
      </w:tr>
      <w:tr w:rsidR="00F72BE3" w:rsidTr="007C5A3A">
        <w:tc>
          <w:tcPr>
            <w:tcW w:w="5304" w:type="dxa"/>
          </w:tcPr>
          <w:p w:rsidR="00F72BE3" w:rsidRPr="00F031D8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8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педагогами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</w:t>
            </w:r>
            <w:r w:rsidRPr="00F031D8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</w:tcPr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D8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</w:tcPr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</w:t>
            </w:r>
          </w:p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8">
              <w:rPr>
                <w:rFonts w:ascii="Times New Roman" w:hAnsi="Times New Roman" w:cs="Times New Roman"/>
                <w:sz w:val="24"/>
                <w:szCs w:val="24"/>
              </w:rPr>
              <w:t>Регистрация в Едином банке программ ПК (ПФ РИНО ПГНИУ, ПГГПУ, Вектор, Росток, др.)</w:t>
            </w:r>
          </w:p>
        </w:tc>
      </w:tr>
      <w:tr w:rsidR="00F72BE3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E3" w:rsidRPr="00DE5927" w:rsidRDefault="00F72BE3" w:rsidP="00F72BE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DE5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педагогов по самообразованию (работа по своей теме)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E3" w:rsidRPr="00DE5927" w:rsidRDefault="00F72BE3" w:rsidP="00F72BE3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E3" w:rsidRPr="00DE5927" w:rsidRDefault="00F72BE3" w:rsidP="00F72BE3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 ДОО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E3" w:rsidRPr="00DE5927" w:rsidRDefault="00F72BE3" w:rsidP="00F72BE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DE5927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</w:tr>
      <w:tr w:rsidR="00F72BE3" w:rsidTr="00D63CF7">
        <w:tc>
          <w:tcPr>
            <w:tcW w:w="14560" w:type="dxa"/>
            <w:gridSpan w:val="5"/>
          </w:tcPr>
          <w:p w:rsidR="00F72BE3" w:rsidRPr="00BF72FC" w:rsidRDefault="00F72BE3" w:rsidP="00F72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 Аттестация педагогических работников</w:t>
            </w:r>
          </w:p>
        </w:tc>
      </w:tr>
      <w:tr w:rsidR="00F72BE3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E3" w:rsidRPr="00C71C1F" w:rsidRDefault="00F72BE3" w:rsidP="00F72BE3">
            <w:pPr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F">
              <w:rPr>
                <w:rFonts w:ascii="Times New Roman" w:hAnsi="Times New Roman" w:cs="Times New Roman"/>
                <w:sz w:val="24"/>
                <w:szCs w:val="24"/>
              </w:rPr>
              <w:t>Обновление плана аттестации педагогов</w:t>
            </w:r>
          </w:p>
          <w:p w:rsidR="00F72BE3" w:rsidRPr="00F031D8" w:rsidRDefault="00F72BE3" w:rsidP="00F72BE3">
            <w:pPr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5 лет.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E3" w:rsidRPr="00F031D8" w:rsidRDefault="00F72BE3" w:rsidP="00F72BE3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F72BE3" w:rsidRPr="00F031D8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F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E3" w:rsidRPr="00F031D8" w:rsidRDefault="00F72BE3" w:rsidP="00F72BE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</w:tr>
      <w:tr w:rsidR="00F72BE3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E3" w:rsidRDefault="00F72BE3" w:rsidP="00F72BE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2A1262">
              <w:rPr>
                <w:rFonts w:ascii="Times New Roman" w:hAnsi="Times New Roman" w:cs="Times New Roman"/>
                <w:sz w:val="24"/>
                <w:szCs w:val="24"/>
              </w:rPr>
              <w:t>Прием заявлений на аттестацию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2BE3" w:rsidRDefault="00F72BE3" w:rsidP="00F72BE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 – Кодина Н.П;</w:t>
            </w:r>
          </w:p>
          <w:p w:rsidR="00F72BE3" w:rsidRDefault="00F72BE3" w:rsidP="00F72BE3">
            <w:pPr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1КК – Выголова Е.В.;</w:t>
            </w:r>
          </w:p>
          <w:p w:rsidR="00F72BE3" w:rsidRPr="00F031D8" w:rsidRDefault="00F72BE3" w:rsidP="00F72BE3">
            <w:pPr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 – Шмырина Л.С., Кочережко Е.А.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E3" w:rsidRPr="00F031D8" w:rsidRDefault="00F72BE3" w:rsidP="00F72BE3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аттестации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E3" w:rsidRPr="00C71C1F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F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F72BE3" w:rsidRPr="00F031D8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F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E3" w:rsidRPr="00F031D8" w:rsidRDefault="00F72BE3" w:rsidP="00F72BE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Приказ, график аттестации </w:t>
            </w:r>
          </w:p>
        </w:tc>
      </w:tr>
      <w:tr w:rsidR="00F72BE3" w:rsidTr="007C5A3A">
        <w:tc>
          <w:tcPr>
            <w:tcW w:w="5304" w:type="dxa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з</w:t>
            </w:r>
            <w:r w:rsidRPr="00553FA2">
              <w:rPr>
                <w:rFonts w:ascii="Times New Roman" w:hAnsi="Times New Roman" w:cs="Times New Roman"/>
                <w:sz w:val="24"/>
                <w:szCs w:val="24"/>
              </w:rPr>
              <w:t>аполнени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53FA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портфолио на сайте Министерства образования Пермского края</w:t>
            </w:r>
          </w:p>
        </w:tc>
        <w:tc>
          <w:tcPr>
            <w:tcW w:w="2220" w:type="dxa"/>
          </w:tcPr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F72BE3" w:rsidRPr="00C71C1F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F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F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</w:tcPr>
          <w:p w:rsidR="00F72BE3" w:rsidRPr="00A908DC" w:rsidRDefault="00113FCD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CD">
              <w:rPr>
                <w:rFonts w:ascii="Times New Roman" w:hAnsi="Times New Roman" w:cs="Times New Roman"/>
                <w:sz w:val="24"/>
                <w:szCs w:val="24"/>
              </w:rPr>
              <w:t>Качественное проведение процедуры аттестации</w:t>
            </w:r>
          </w:p>
        </w:tc>
      </w:tr>
      <w:tr w:rsidR="00F72BE3" w:rsidTr="007C5A3A">
        <w:tc>
          <w:tcPr>
            <w:tcW w:w="5304" w:type="dxa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7A2">
              <w:rPr>
                <w:rFonts w:ascii="Times New Roman" w:hAnsi="Times New Roman" w:cs="Times New Roman"/>
                <w:sz w:val="24"/>
                <w:szCs w:val="24"/>
              </w:rPr>
              <w:t>Оформление стенда аттестации педагогических работников.</w:t>
            </w:r>
          </w:p>
        </w:tc>
        <w:tc>
          <w:tcPr>
            <w:tcW w:w="2220" w:type="dxa"/>
          </w:tcPr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F72BE3" w:rsidRPr="00C71C1F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F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F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3" w:rsidTr="007C5A3A">
        <w:tc>
          <w:tcPr>
            <w:tcW w:w="5304" w:type="dxa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1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состава аттестационной комиссии для проведения процедуры аттестации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81" w:type="dxa"/>
          </w:tcPr>
          <w:p w:rsidR="00F72BE3" w:rsidRPr="00C71C1F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F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F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F72BE3" w:rsidTr="00D63CF7">
        <w:tc>
          <w:tcPr>
            <w:tcW w:w="14560" w:type="dxa"/>
            <w:gridSpan w:val="5"/>
          </w:tcPr>
          <w:p w:rsidR="00F72BE3" w:rsidRPr="001A77B8" w:rsidRDefault="00F72BE3" w:rsidP="00F72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Организация работы П</w:t>
            </w:r>
            <w:r w:rsidRPr="00B97F07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</w:tc>
      </w:tr>
      <w:tr w:rsidR="004336FF" w:rsidTr="007C5A3A">
        <w:tc>
          <w:tcPr>
            <w:tcW w:w="5304" w:type="dxa"/>
          </w:tcPr>
          <w:p w:rsidR="004336FF" w:rsidRPr="00A908DC" w:rsidRDefault="004336FF" w:rsidP="0032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 1 «</w:t>
            </w:r>
            <w:r w:rsidRPr="00324D44">
              <w:rPr>
                <w:rFonts w:ascii="Times New Roman" w:hAnsi="Times New Roman" w:cs="Times New Roman"/>
                <w:sz w:val="24"/>
                <w:szCs w:val="24"/>
              </w:rPr>
              <w:t>Приведение нормативно-правовой базы в соответствие с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Результаты входной педагогической диагностики возрастных групп.</w:t>
            </w:r>
          </w:p>
        </w:tc>
        <w:tc>
          <w:tcPr>
            <w:tcW w:w="2220" w:type="dxa"/>
          </w:tcPr>
          <w:p w:rsidR="004336FF" w:rsidRPr="00A908DC" w:rsidRDefault="004336FF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81" w:type="dxa"/>
          </w:tcPr>
          <w:p w:rsidR="004336FF" w:rsidRPr="00A908DC" w:rsidRDefault="004336FF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</w:p>
        </w:tc>
        <w:tc>
          <w:tcPr>
            <w:tcW w:w="4555" w:type="dxa"/>
            <w:gridSpan w:val="2"/>
            <w:vMerge w:val="restart"/>
          </w:tcPr>
          <w:p w:rsidR="004336FF" w:rsidRPr="00A908DC" w:rsidRDefault="004336FF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6FF">
              <w:rPr>
                <w:rFonts w:ascii="Times New Roman" w:hAnsi="Times New Roman" w:cs="Times New Roman"/>
                <w:sz w:val="24"/>
                <w:szCs w:val="24"/>
              </w:rPr>
              <w:t>Определение образовательного маршрута обучающихся</w:t>
            </w:r>
          </w:p>
        </w:tc>
      </w:tr>
      <w:tr w:rsidR="004336FF" w:rsidTr="007C5A3A">
        <w:tc>
          <w:tcPr>
            <w:tcW w:w="5304" w:type="dxa"/>
          </w:tcPr>
          <w:p w:rsidR="004336FF" w:rsidRPr="00A908DC" w:rsidRDefault="004336FF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 2 «Промежуточные результаты педагогической диагностики». </w:t>
            </w:r>
          </w:p>
        </w:tc>
        <w:tc>
          <w:tcPr>
            <w:tcW w:w="2220" w:type="dxa"/>
          </w:tcPr>
          <w:p w:rsidR="004336FF" w:rsidRPr="00A908DC" w:rsidRDefault="004336FF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81" w:type="dxa"/>
          </w:tcPr>
          <w:p w:rsidR="004336FF" w:rsidRPr="00A908DC" w:rsidRDefault="004336FF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4555" w:type="dxa"/>
            <w:gridSpan w:val="2"/>
            <w:vMerge/>
          </w:tcPr>
          <w:p w:rsidR="004336FF" w:rsidRPr="00A908DC" w:rsidRDefault="004336FF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FF" w:rsidTr="007C5A3A">
        <w:tc>
          <w:tcPr>
            <w:tcW w:w="5304" w:type="dxa"/>
          </w:tcPr>
          <w:p w:rsidR="004336FF" w:rsidRPr="00A908DC" w:rsidRDefault="004336FF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 3 Итоги работы. Перспективы на 2021-2022 учебный год</w:t>
            </w:r>
          </w:p>
        </w:tc>
        <w:tc>
          <w:tcPr>
            <w:tcW w:w="2220" w:type="dxa"/>
          </w:tcPr>
          <w:p w:rsidR="004336FF" w:rsidRPr="00A908DC" w:rsidRDefault="004336FF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1" w:type="dxa"/>
          </w:tcPr>
          <w:p w:rsidR="004336FF" w:rsidRDefault="004336FF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  <w:p w:rsidR="004336FF" w:rsidRPr="00A908DC" w:rsidRDefault="004336FF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vMerge/>
          </w:tcPr>
          <w:p w:rsidR="004336FF" w:rsidRPr="00A908DC" w:rsidRDefault="004336FF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3" w:rsidTr="00D63CF7">
        <w:tc>
          <w:tcPr>
            <w:tcW w:w="14560" w:type="dxa"/>
            <w:gridSpan w:val="5"/>
          </w:tcPr>
          <w:p w:rsidR="00F72BE3" w:rsidRPr="001A77B8" w:rsidRDefault="00F72BE3" w:rsidP="00F72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  <w:r w:rsidRPr="00BF72FC">
              <w:rPr>
                <w:rFonts w:ascii="Times New Roman" w:hAnsi="Times New Roman" w:cs="Times New Roman"/>
                <w:b/>
                <w:sz w:val="24"/>
                <w:szCs w:val="24"/>
              </w:rPr>
              <w:t>. Взаимодействие с родителями</w:t>
            </w:r>
          </w:p>
        </w:tc>
      </w:tr>
      <w:tr w:rsidR="00F72BE3" w:rsidTr="007C5A3A">
        <w:tc>
          <w:tcPr>
            <w:tcW w:w="5304" w:type="dxa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об оказании образовательной услуги</w:t>
            </w:r>
          </w:p>
        </w:tc>
        <w:tc>
          <w:tcPr>
            <w:tcW w:w="2220" w:type="dxa"/>
          </w:tcPr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81" w:type="dxa"/>
          </w:tcPr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Э.М. Безгодова</w:t>
            </w:r>
          </w:p>
        </w:tc>
        <w:tc>
          <w:tcPr>
            <w:tcW w:w="4555" w:type="dxa"/>
            <w:gridSpan w:val="2"/>
            <w:vMerge w:val="restart"/>
          </w:tcPr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родительской компетенции.</w:t>
            </w:r>
          </w:p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F0">
              <w:rPr>
                <w:rFonts w:ascii="Times New Roman" w:hAnsi="Times New Roman" w:cs="Times New Roman"/>
                <w:sz w:val="24"/>
                <w:szCs w:val="24"/>
              </w:rPr>
              <w:t>Непосредственное участие и помощь в подготовке к мероприятию</w:t>
            </w:r>
          </w:p>
        </w:tc>
      </w:tr>
      <w:tr w:rsidR="00F72BE3" w:rsidTr="007C5A3A">
        <w:tc>
          <w:tcPr>
            <w:tcW w:w="5304" w:type="dxa"/>
          </w:tcPr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Информационно-справочный стенд для родителей:</w:t>
            </w:r>
          </w:p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Антитеррор</w:t>
            </w:r>
          </w:p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Коррупция</w:t>
            </w:r>
          </w:p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Пожарная безопасность</w:t>
            </w:r>
          </w:p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ПДД</w:t>
            </w:r>
          </w:p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Советы Айболита</w:t>
            </w:r>
          </w:p>
        </w:tc>
        <w:tc>
          <w:tcPr>
            <w:tcW w:w="2220" w:type="dxa"/>
          </w:tcPr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81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3">
              <w:rPr>
                <w:rFonts w:ascii="Times New Roman" w:hAnsi="Times New Roman" w:cs="Times New Roman"/>
                <w:sz w:val="24"/>
                <w:szCs w:val="24"/>
              </w:rPr>
              <w:t>Э.М. Безгодова</w:t>
            </w:r>
          </w:p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Катаева</w:t>
            </w:r>
          </w:p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  <w:vMerge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3" w:rsidTr="00672CE1">
        <w:trPr>
          <w:trHeight w:val="857"/>
        </w:trPr>
        <w:tc>
          <w:tcPr>
            <w:tcW w:w="5304" w:type="dxa"/>
          </w:tcPr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краевых проектах «Читаем ВМЕСТЕ», «Финансовая грамотность», «Детский Техномир», «Эколята-доколята»</w:t>
            </w:r>
          </w:p>
        </w:tc>
        <w:tc>
          <w:tcPr>
            <w:tcW w:w="2220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F72BE3" w:rsidRPr="00E64A6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3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4555" w:type="dxa"/>
            <w:gridSpan w:val="2"/>
            <w:vMerge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3" w:rsidTr="007C5A3A">
        <w:trPr>
          <w:trHeight w:val="243"/>
        </w:trPr>
        <w:tc>
          <w:tcPr>
            <w:tcW w:w="5304" w:type="dxa"/>
          </w:tcPr>
          <w:p w:rsidR="00F72BE3" w:rsidRPr="00672CE1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памяток, видеороликов в социальных сетях (грипп, ОРВИ,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20" w:type="dxa"/>
          </w:tcPr>
          <w:p w:rsidR="00F72BE3" w:rsidRPr="00672CE1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E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F72BE3" w:rsidRPr="00E64A6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555" w:type="dxa"/>
            <w:gridSpan w:val="2"/>
            <w:vMerge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3" w:rsidTr="007C5A3A">
        <w:tc>
          <w:tcPr>
            <w:tcW w:w="5304" w:type="dxa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комитета</w:t>
            </w:r>
          </w:p>
        </w:tc>
        <w:tc>
          <w:tcPr>
            <w:tcW w:w="2220" w:type="dxa"/>
          </w:tcPr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1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4555" w:type="dxa"/>
            <w:gridSpan w:val="2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3" w:rsidTr="007C5A3A">
        <w:tc>
          <w:tcPr>
            <w:tcW w:w="5304" w:type="dxa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6C">
              <w:rPr>
                <w:rFonts w:ascii="Times New Roman" w:hAnsi="Times New Roman" w:cs="Times New Roman"/>
                <w:sz w:val="24"/>
                <w:szCs w:val="24"/>
              </w:rPr>
              <w:t>Семейный клуб «СЧАСТЬЕ там, где есть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</w:tcPr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81" w:type="dxa"/>
          </w:tcPr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Шмырина Л.С.</w:t>
            </w:r>
          </w:p>
        </w:tc>
        <w:tc>
          <w:tcPr>
            <w:tcW w:w="4555" w:type="dxa"/>
            <w:gridSpan w:val="2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5153">
              <w:rPr>
                <w:rFonts w:ascii="Times New Roman" w:hAnsi="Times New Roman" w:cs="Times New Roman"/>
                <w:sz w:val="24"/>
                <w:szCs w:val="24"/>
              </w:rPr>
              <w:t>овышение компетентности родителей в вопросах развития и образования, охраны и укрепления здоровья детей.</w:t>
            </w:r>
          </w:p>
        </w:tc>
      </w:tr>
      <w:tr w:rsidR="00F72BE3" w:rsidTr="007C5A3A">
        <w:tc>
          <w:tcPr>
            <w:tcW w:w="5304" w:type="dxa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родительский день</w:t>
            </w:r>
          </w:p>
        </w:tc>
        <w:tc>
          <w:tcPr>
            <w:tcW w:w="2220" w:type="dxa"/>
          </w:tcPr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МО и науки Пермского края</w:t>
            </w:r>
          </w:p>
        </w:tc>
        <w:tc>
          <w:tcPr>
            <w:tcW w:w="2481" w:type="dxa"/>
          </w:tcPr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3" w:rsidTr="007C5A3A">
        <w:tc>
          <w:tcPr>
            <w:tcW w:w="5304" w:type="dxa"/>
          </w:tcPr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220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1" w:type="dxa"/>
          </w:tcPr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555" w:type="dxa"/>
            <w:gridSpan w:val="2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3" w:rsidTr="007C5A3A">
        <w:tc>
          <w:tcPr>
            <w:tcW w:w="5304" w:type="dxa"/>
          </w:tcPr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  <w:r w:rsidRPr="00D7756F">
              <w:rPr>
                <w:rFonts w:ascii="Times New Roman" w:hAnsi="Times New Roman" w:cs="Times New Roman"/>
                <w:sz w:val="24"/>
                <w:szCs w:val="24"/>
              </w:rPr>
              <w:t xml:space="preserve"> «Спасибо за мир, за Победу – спасибо!».</w:t>
            </w:r>
          </w:p>
        </w:tc>
        <w:tc>
          <w:tcPr>
            <w:tcW w:w="2220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1" w:type="dxa"/>
          </w:tcPr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</w:tcPr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3" w:rsidTr="00D63CF7">
        <w:tc>
          <w:tcPr>
            <w:tcW w:w="14560" w:type="dxa"/>
            <w:gridSpan w:val="5"/>
          </w:tcPr>
          <w:p w:rsidR="00F72BE3" w:rsidRPr="001A77B8" w:rsidRDefault="00F72BE3" w:rsidP="00F72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  <w:r w:rsidRPr="00B3566E">
              <w:rPr>
                <w:rFonts w:ascii="Times New Roman" w:hAnsi="Times New Roman" w:cs="Times New Roman"/>
                <w:b/>
                <w:sz w:val="24"/>
                <w:szCs w:val="24"/>
              </w:rPr>
              <w:t>. Взаимодействие ДОО с общественными организациями</w:t>
            </w:r>
          </w:p>
        </w:tc>
      </w:tr>
      <w:tr w:rsidR="00F72BE3" w:rsidTr="00AA3FEC">
        <w:tc>
          <w:tcPr>
            <w:tcW w:w="14560" w:type="dxa"/>
            <w:gridSpan w:val="5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ИСОШ № 1</w:t>
            </w:r>
          </w:p>
        </w:tc>
      </w:tr>
      <w:tr w:rsidR="00F72BE3" w:rsidTr="007C5A3A">
        <w:tc>
          <w:tcPr>
            <w:tcW w:w="5304" w:type="dxa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преемственности разделов ООП начального образования и дошкольного образования </w:t>
            </w:r>
          </w:p>
        </w:tc>
        <w:tc>
          <w:tcPr>
            <w:tcW w:w="2220" w:type="dxa"/>
          </w:tcPr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81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ИСОШ</w:t>
            </w:r>
          </w:p>
        </w:tc>
        <w:tc>
          <w:tcPr>
            <w:tcW w:w="4555" w:type="dxa"/>
            <w:gridSpan w:val="2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3" w:rsidTr="007C5A3A">
        <w:tc>
          <w:tcPr>
            <w:tcW w:w="5304" w:type="dxa"/>
          </w:tcPr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1 классах</w:t>
            </w:r>
          </w:p>
        </w:tc>
        <w:tc>
          <w:tcPr>
            <w:tcW w:w="2220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81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нач. шк.</w:t>
            </w:r>
          </w:p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4555" w:type="dxa"/>
            <w:gridSpan w:val="2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3" w:rsidTr="007C5A3A">
        <w:tc>
          <w:tcPr>
            <w:tcW w:w="5304" w:type="dxa"/>
          </w:tcPr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«Результаты мониторинга первоклассников». Проблемы и пути решения.</w:t>
            </w:r>
          </w:p>
        </w:tc>
        <w:tc>
          <w:tcPr>
            <w:tcW w:w="2220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2481" w:type="dxa"/>
          </w:tcPr>
          <w:p w:rsidR="00F72BE3" w:rsidRPr="00AF55D7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D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D7">
              <w:rPr>
                <w:rFonts w:ascii="Times New Roman" w:hAnsi="Times New Roman" w:cs="Times New Roman"/>
                <w:sz w:val="24"/>
                <w:szCs w:val="24"/>
              </w:rPr>
              <w:t>Завуч ИСОШ</w:t>
            </w:r>
          </w:p>
          <w:p w:rsidR="00F72BE3" w:rsidRPr="00AF55D7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D7">
              <w:rPr>
                <w:rFonts w:ascii="Times New Roman" w:hAnsi="Times New Roman" w:cs="Times New Roman"/>
                <w:sz w:val="24"/>
                <w:szCs w:val="24"/>
              </w:rPr>
              <w:t>Учителя нач. шк.</w:t>
            </w:r>
          </w:p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D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555" w:type="dxa"/>
            <w:gridSpan w:val="2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3" w:rsidTr="007C5A3A">
        <w:tc>
          <w:tcPr>
            <w:tcW w:w="5304" w:type="dxa"/>
          </w:tcPr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для будущих первоклассников</w:t>
            </w:r>
          </w:p>
        </w:tc>
        <w:tc>
          <w:tcPr>
            <w:tcW w:w="2220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81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33F">
              <w:rPr>
                <w:rFonts w:ascii="Times New Roman" w:hAnsi="Times New Roman" w:cs="Times New Roman"/>
                <w:sz w:val="24"/>
                <w:szCs w:val="24"/>
              </w:rPr>
              <w:t>Завуч ИСОШ</w:t>
            </w:r>
          </w:p>
          <w:p w:rsidR="00F72BE3" w:rsidRPr="00AF55D7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33F">
              <w:rPr>
                <w:rFonts w:ascii="Times New Roman" w:hAnsi="Times New Roman" w:cs="Times New Roman"/>
                <w:sz w:val="24"/>
                <w:szCs w:val="24"/>
              </w:rPr>
              <w:t>Учителя нач.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5" w:type="dxa"/>
            <w:gridSpan w:val="2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3" w:rsidTr="007C5A3A">
        <w:tc>
          <w:tcPr>
            <w:tcW w:w="5304" w:type="dxa"/>
          </w:tcPr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занятий в подготовительной группе </w:t>
            </w:r>
          </w:p>
        </w:tc>
        <w:tc>
          <w:tcPr>
            <w:tcW w:w="2220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81" w:type="dxa"/>
          </w:tcPr>
          <w:p w:rsidR="00F72BE3" w:rsidRPr="00EE333F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33F">
              <w:rPr>
                <w:rFonts w:ascii="Times New Roman" w:hAnsi="Times New Roman" w:cs="Times New Roman"/>
                <w:sz w:val="24"/>
                <w:szCs w:val="24"/>
              </w:rPr>
              <w:t>Учителя нач. шк.</w:t>
            </w:r>
          </w:p>
          <w:p w:rsidR="00F72BE3" w:rsidRPr="00AF55D7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33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555" w:type="dxa"/>
            <w:gridSpan w:val="2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3" w:rsidTr="007C5A3A">
        <w:tc>
          <w:tcPr>
            <w:tcW w:w="5304" w:type="dxa"/>
          </w:tcPr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для детей подготовительной группы в начальную школу </w:t>
            </w:r>
          </w:p>
        </w:tc>
        <w:tc>
          <w:tcPr>
            <w:tcW w:w="2220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81" w:type="dxa"/>
          </w:tcPr>
          <w:p w:rsidR="00F72BE3" w:rsidRPr="00EE333F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33F">
              <w:rPr>
                <w:rFonts w:ascii="Times New Roman" w:hAnsi="Times New Roman" w:cs="Times New Roman"/>
                <w:sz w:val="24"/>
                <w:szCs w:val="24"/>
              </w:rPr>
              <w:t>Учителя нач. шк.</w:t>
            </w:r>
          </w:p>
          <w:p w:rsidR="00F72BE3" w:rsidRPr="00EE333F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33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555" w:type="dxa"/>
            <w:gridSpan w:val="2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3" w:rsidTr="007C5A3A">
        <w:tc>
          <w:tcPr>
            <w:tcW w:w="5304" w:type="dxa"/>
          </w:tcPr>
          <w:p w:rsidR="00F72BE3" w:rsidRPr="00EE333F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учителей школы в родительском</w:t>
            </w:r>
          </w:p>
          <w:p w:rsidR="00F72BE3" w:rsidRPr="00EE333F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33F">
              <w:rPr>
                <w:rFonts w:ascii="Times New Roman" w:hAnsi="Times New Roman" w:cs="Times New Roman"/>
                <w:sz w:val="24"/>
                <w:szCs w:val="24"/>
              </w:rPr>
              <w:t>собрании родителей детей подготовительной</w:t>
            </w:r>
          </w:p>
          <w:p w:rsidR="00F72BE3" w:rsidRPr="00EE333F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33F">
              <w:rPr>
                <w:rFonts w:ascii="Times New Roman" w:hAnsi="Times New Roman" w:cs="Times New Roman"/>
                <w:sz w:val="24"/>
                <w:szCs w:val="24"/>
              </w:rPr>
              <w:t>группы в рамках семинара «Семья на пороге</w:t>
            </w:r>
          </w:p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школьной жизни ребенка»</w:t>
            </w:r>
          </w:p>
        </w:tc>
        <w:tc>
          <w:tcPr>
            <w:tcW w:w="2220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81" w:type="dxa"/>
          </w:tcPr>
          <w:p w:rsidR="00F72BE3" w:rsidRPr="00EE333F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33F">
              <w:rPr>
                <w:rFonts w:ascii="Times New Roman" w:hAnsi="Times New Roman" w:cs="Times New Roman"/>
                <w:sz w:val="24"/>
                <w:szCs w:val="24"/>
              </w:rPr>
              <w:t>Завуч ИСОШ</w:t>
            </w:r>
          </w:p>
          <w:p w:rsidR="00F72BE3" w:rsidRPr="00EE333F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33F">
              <w:rPr>
                <w:rFonts w:ascii="Times New Roman" w:hAnsi="Times New Roman" w:cs="Times New Roman"/>
                <w:sz w:val="24"/>
                <w:szCs w:val="24"/>
              </w:rPr>
              <w:t>Учителя нач. шк.</w:t>
            </w:r>
          </w:p>
          <w:p w:rsidR="00F72BE3" w:rsidRPr="00AF55D7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33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555" w:type="dxa"/>
            <w:gridSpan w:val="2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3" w:rsidTr="007C5A3A">
        <w:tc>
          <w:tcPr>
            <w:tcW w:w="5304" w:type="dxa"/>
          </w:tcPr>
          <w:p w:rsidR="00F72BE3" w:rsidRPr="00EE333F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33F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(памяток) для</w:t>
            </w:r>
          </w:p>
          <w:p w:rsidR="00F72BE3" w:rsidRPr="00EE333F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33F">
              <w:rPr>
                <w:rFonts w:ascii="Times New Roman" w:hAnsi="Times New Roman" w:cs="Times New Roman"/>
                <w:sz w:val="24"/>
                <w:szCs w:val="24"/>
              </w:rPr>
              <w:t>родителей «Готов ли Ваш ребенок к</w:t>
            </w:r>
          </w:p>
          <w:p w:rsidR="00F72BE3" w:rsidRPr="00EE333F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поступлению в школу»</w:t>
            </w:r>
          </w:p>
        </w:tc>
        <w:tc>
          <w:tcPr>
            <w:tcW w:w="2220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81" w:type="dxa"/>
          </w:tcPr>
          <w:p w:rsidR="00F72BE3" w:rsidRPr="00EE333F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555" w:type="dxa"/>
            <w:gridSpan w:val="2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3" w:rsidTr="007C5A3A">
        <w:tc>
          <w:tcPr>
            <w:tcW w:w="5304" w:type="dxa"/>
          </w:tcPr>
          <w:p w:rsidR="00F72BE3" w:rsidRPr="00EE333F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Самородок «Страна – дружбы»</w:t>
            </w:r>
          </w:p>
        </w:tc>
        <w:tc>
          <w:tcPr>
            <w:tcW w:w="2220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81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подг. группы</w:t>
            </w:r>
          </w:p>
        </w:tc>
        <w:tc>
          <w:tcPr>
            <w:tcW w:w="4555" w:type="dxa"/>
            <w:gridSpan w:val="2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3" w:rsidTr="007C5A3A">
        <w:tc>
          <w:tcPr>
            <w:tcW w:w="5304" w:type="dxa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5C6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ФОК «Авангард»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220" w:type="dxa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F72BE3" w:rsidRPr="004A1CB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B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B3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ФК </w:t>
            </w:r>
          </w:p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Норсеева</w:t>
            </w:r>
          </w:p>
        </w:tc>
        <w:tc>
          <w:tcPr>
            <w:tcW w:w="4555" w:type="dxa"/>
            <w:gridSpan w:val="2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</w:tr>
      <w:tr w:rsidR="00F72BE3" w:rsidTr="007C5A3A">
        <w:tc>
          <w:tcPr>
            <w:tcW w:w="5304" w:type="dxa"/>
          </w:tcPr>
          <w:p w:rsidR="00F72BE3" w:rsidRDefault="00F72BE3" w:rsidP="00F72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детской библиотекой им. А.Е. Теплухова:</w:t>
            </w:r>
          </w:p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B3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выставок,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занятий;</w:t>
            </w:r>
          </w:p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конкурсы, участие в постановках сказок;</w:t>
            </w:r>
          </w:p>
          <w:p w:rsidR="00F72BE3" w:rsidRPr="004A1CB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экскурсии и т.д.</w:t>
            </w:r>
          </w:p>
        </w:tc>
        <w:tc>
          <w:tcPr>
            <w:tcW w:w="2220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</w:tr>
      <w:tr w:rsidR="00F72BE3" w:rsidTr="007C5A3A">
        <w:tc>
          <w:tcPr>
            <w:tcW w:w="5304" w:type="dxa"/>
          </w:tcPr>
          <w:p w:rsidR="00F72BE3" w:rsidRPr="00FA2E8A" w:rsidRDefault="00F72BE3" w:rsidP="00F72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8A">
              <w:rPr>
                <w:rFonts w:ascii="Times New Roman" w:hAnsi="Times New Roman" w:cs="Times New Roman"/>
                <w:b/>
                <w:sz w:val="24"/>
                <w:szCs w:val="24"/>
              </w:rPr>
              <w:t>С детской музыкальной школой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(ДШИ)</w:t>
            </w:r>
          </w:p>
          <w:p w:rsidR="00F72BE3" w:rsidRPr="00FA2E8A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8A">
              <w:rPr>
                <w:rFonts w:ascii="Times New Roman" w:hAnsi="Times New Roman" w:cs="Times New Roman"/>
                <w:sz w:val="24"/>
                <w:szCs w:val="24"/>
              </w:rPr>
              <w:t>-посещение концертов, музыкальных сказок</w:t>
            </w:r>
          </w:p>
          <w:p w:rsidR="00F72BE3" w:rsidRPr="00FA2E8A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8A">
              <w:rPr>
                <w:rFonts w:ascii="Times New Roman" w:hAnsi="Times New Roman" w:cs="Times New Roman"/>
                <w:sz w:val="24"/>
                <w:szCs w:val="24"/>
              </w:rPr>
              <w:t>-выступление учеников музыкальной школы</w:t>
            </w:r>
          </w:p>
          <w:p w:rsidR="00F72BE3" w:rsidRPr="00FA2E8A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8A">
              <w:rPr>
                <w:rFonts w:ascii="Times New Roman" w:hAnsi="Times New Roman" w:cs="Times New Roman"/>
                <w:sz w:val="24"/>
                <w:szCs w:val="24"/>
              </w:rPr>
              <w:t>-выступление воспитанников детского сада в</w:t>
            </w:r>
          </w:p>
          <w:p w:rsidR="00F72BE3" w:rsidRPr="005C607D" w:rsidRDefault="00F72BE3" w:rsidP="00F72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8A">
              <w:rPr>
                <w:rFonts w:ascii="Times New Roman" w:hAnsi="Times New Roman" w:cs="Times New Roman"/>
                <w:sz w:val="24"/>
                <w:szCs w:val="24"/>
              </w:rPr>
              <w:t>музыкальной школе</w:t>
            </w:r>
          </w:p>
        </w:tc>
        <w:tc>
          <w:tcPr>
            <w:tcW w:w="2220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F72BE3" w:rsidRPr="004A1CB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B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B3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рук-ль</w:t>
            </w:r>
          </w:p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Фролова</w:t>
            </w:r>
          </w:p>
        </w:tc>
        <w:tc>
          <w:tcPr>
            <w:tcW w:w="4555" w:type="dxa"/>
            <w:gridSpan w:val="2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</w:tr>
      <w:tr w:rsidR="00F72BE3" w:rsidTr="007C5A3A">
        <w:tc>
          <w:tcPr>
            <w:tcW w:w="5304" w:type="dxa"/>
          </w:tcPr>
          <w:p w:rsidR="00F72BE3" w:rsidRDefault="00F72BE3" w:rsidP="00F72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центром внешкольной работы «Мозайка»:</w:t>
            </w:r>
          </w:p>
          <w:p w:rsidR="00F72BE3" w:rsidRPr="00FA2E8A" w:rsidRDefault="00F72BE3" w:rsidP="00F72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F72BE3" w:rsidRPr="0043590D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F72BE3" w:rsidRPr="004A1CB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0D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</w:tcPr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</w:tr>
      <w:tr w:rsidR="00F72BE3" w:rsidTr="00D63CF7">
        <w:tc>
          <w:tcPr>
            <w:tcW w:w="14560" w:type="dxa"/>
            <w:gridSpan w:val="5"/>
          </w:tcPr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  <w:r w:rsidRPr="00431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Культурно-досуговая деятельность</w:t>
            </w:r>
          </w:p>
        </w:tc>
      </w:tr>
      <w:tr w:rsidR="00F72BE3" w:rsidTr="00D63CF7">
        <w:tc>
          <w:tcPr>
            <w:tcW w:w="14560" w:type="dxa"/>
            <w:gridSpan w:val="5"/>
          </w:tcPr>
          <w:p w:rsidR="00F72BE3" w:rsidRPr="00431F6A" w:rsidRDefault="00F72BE3" w:rsidP="00F72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31F6A">
              <w:rPr>
                <w:rFonts w:ascii="Times New Roman" w:hAnsi="Times New Roman" w:cs="Times New Roman"/>
                <w:b/>
                <w:sz w:val="24"/>
                <w:szCs w:val="24"/>
              </w:rPr>
              <w:t>.1. Праздники и развлечения</w:t>
            </w:r>
          </w:p>
        </w:tc>
      </w:tr>
      <w:tr w:rsidR="00F72BE3" w:rsidTr="007C5A3A">
        <w:tc>
          <w:tcPr>
            <w:tcW w:w="5304" w:type="dxa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9D1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2220" w:type="dxa"/>
          </w:tcPr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481" w:type="dxa"/>
          </w:tcPr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860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руковод.</w:t>
            </w:r>
          </w:p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695" w:type="dxa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3" w:rsidTr="007C5A3A">
        <w:tc>
          <w:tcPr>
            <w:tcW w:w="5304" w:type="dxa"/>
          </w:tcPr>
          <w:p w:rsidR="00F72BE3" w:rsidRPr="005279D1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D5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(развлечения,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беседы, игры, направленные </w:t>
            </w:r>
            <w:r w:rsidRPr="00892D5A">
              <w:rPr>
                <w:rFonts w:ascii="Times New Roman" w:hAnsi="Times New Roman" w:cs="Times New Roman"/>
                <w:sz w:val="24"/>
                <w:szCs w:val="24"/>
              </w:rPr>
              <w:t>на пожарную безопасность,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дорожную безопасность). «Особо </w:t>
            </w:r>
            <w:r w:rsidRPr="00892D5A">
              <w:rPr>
                <w:rFonts w:ascii="Times New Roman" w:hAnsi="Times New Roman" w:cs="Times New Roman"/>
                <w:sz w:val="24"/>
                <w:szCs w:val="24"/>
              </w:rPr>
              <w:t>опасные приключения» (ОБЖ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Развлечение по ПДД «В стране </w:t>
            </w:r>
            <w:r w:rsidRPr="00892D5A">
              <w:rPr>
                <w:rFonts w:ascii="Times New Roman" w:hAnsi="Times New Roman" w:cs="Times New Roman"/>
                <w:sz w:val="24"/>
                <w:szCs w:val="24"/>
              </w:rPr>
              <w:t>дорожных знаков»</w:t>
            </w:r>
          </w:p>
        </w:tc>
        <w:tc>
          <w:tcPr>
            <w:tcW w:w="2220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1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5A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60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695" w:type="dxa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3" w:rsidTr="007C5A3A">
        <w:tc>
          <w:tcPr>
            <w:tcW w:w="5304" w:type="dxa"/>
          </w:tcPr>
          <w:p w:rsidR="00F72BE3" w:rsidRPr="00892D5A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 «Мой любимый детский сад» </w:t>
            </w:r>
            <w:r w:rsidRPr="00892D5A">
              <w:rPr>
                <w:rFonts w:ascii="Times New Roman" w:hAnsi="Times New Roman" w:cs="Times New Roman"/>
                <w:sz w:val="24"/>
                <w:szCs w:val="24"/>
              </w:rPr>
              <w:t>(поздравление ко Дню дошкольного работника).</w:t>
            </w:r>
          </w:p>
        </w:tc>
        <w:tc>
          <w:tcPr>
            <w:tcW w:w="2220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1" w:type="dxa"/>
          </w:tcPr>
          <w:p w:rsidR="00F72BE3" w:rsidRPr="00892D5A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5A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60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5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695" w:type="dxa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3" w:rsidTr="007C5A3A">
        <w:tc>
          <w:tcPr>
            <w:tcW w:w="5304" w:type="dxa"/>
          </w:tcPr>
          <w:p w:rsidR="00F72BE3" w:rsidRPr="005279D1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Утренники «Здравствуй, Осень Золотая»</w:t>
            </w:r>
          </w:p>
        </w:tc>
        <w:tc>
          <w:tcPr>
            <w:tcW w:w="2220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ноябрь</w:t>
            </w:r>
          </w:p>
        </w:tc>
        <w:tc>
          <w:tcPr>
            <w:tcW w:w="2481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60" w:type="dxa"/>
          </w:tcPr>
          <w:p w:rsidR="00F72BE3" w:rsidRPr="00E9348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Муз. руковод.</w:t>
            </w:r>
          </w:p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695" w:type="dxa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3" w:rsidTr="007C5A3A">
        <w:tc>
          <w:tcPr>
            <w:tcW w:w="5304" w:type="dxa"/>
          </w:tcPr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«Всё о здоровье!» + спортивный досуг</w:t>
            </w:r>
          </w:p>
        </w:tc>
        <w:tc>
          <w:tcPr>
            <w:tcW w:w="2220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481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  <w:r w:rsidRPr="005D5971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860" w:type="dxa"/>
          </w:tcPr>
          <w:p w:rsidR="00F72BE3" w:rsidRPr="00E9348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7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695" w:type="dxa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3" w:rsidTr="007C5A3A">
        <w:tc>
          <w:tcPr>
            <w:tcW w:w="5304" w:type="dxa"/>
          </w:tcPr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2220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81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7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60" w:type="dxa"/>
          </w:tcPr>
          <w:p w:rsidR="00F72BE3" w:rsidRPr="005D5971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71">
              <w:rPr>
                <w:rFonts w:ascii="Times New Roman" w:hAnsi="Times New Roman" w:cs="Times New Roman"/>
                <w:sz w:val="24"/>
                <w:szCs w:val="24"/>
              </w:rPr>
              <w:t>Муз. руковод.</w:t>
            </w:r>
          </w:p>
          <w:p w:rsidR="00F72BE3" w:rsidRPr="00E9348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7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695" w:type="dxa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3" w:rsidTr="007C5A3A">
        <w:tc>
          <w:tcPr>
            <w:tcW w:w="5304" w:type="dxa"/>
          </w:tcPr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D5A">
              <w:rPr>
                <w:rFonts w:ascii="Times New Roman" w:hAnsi="Times New Roman" w:cs="Times New Roman"/>
                <w:sz w:val="24"/>
                <w:szCs w:val="24"/>
              </w:rPr>
              <w:t>Развлечение «Дор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огою добра» (Международный день </w:t>
            </w:r>
            <w:r w:rsidRPr="00892D5A">
              <w:rPr>
                <w:rFonts w:ascii="Times New Roman" w:hAnsi="Times New Roman" w:cs="Times New Roman"/>
                <w:sz w:val="24"/>
                <w:szCs w:val="24"/>
              </w:rPr>
              <w:t>толерантности)</w:t>
            </w:r>
          </w:p>
        </w:tc>
        <w:tc>
          <w:tcPr>
            <w:tcW w:w="2220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81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  <w:r w:rsidRPr="005D5971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860" w:type="dxa"/>
          </w:tcPr>
          <w:p w:rsidR="00F72BE3" w:rsidRPr="00E9348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7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695" w:type="dxa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3" w:rsidTr="007C5A3A">
        <w:tc>
          <w:tcPr>
            <w:tcW w:w="5304" w:type="dxa"/>
          </w:tcPr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Утренники «Зимняя сказка»</w:t>
            </w:r>
          </w:p>
        </w:tc>
        <w:tc>
          <w:tcPr>
            <w:tcW w:w="2220" w:type="dxa"/>
          </w:tcPr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81" w:type="dxa"/>
          </w:tcPr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7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60" w:type="dxa"/>
          </w:tcPr>
          <w:p w:rsidR="00F72BE3" w:rsidRPr="00E9348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Муз. руковод.</w:t>
            </w:r>
          </w:p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695" w:type="dxa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3" w:rsidTr="007C5A3A">
        <w:tc>
          <w:tcPr>
            <w:tcW w:w="5304" w:type="dxa"/>
          </w:tcPr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«Музыкальный </w:t>
            </w:r>
            <w:r w:rsidRPr="00B15153">
              <w:rPr>
                <w:rFonts w:ascii="Times New Roman" w:hAnsi="Times New Roman" w:cs="Times New Roman"/>
                <w:sz w:val="24"/>
                <w:szCs w:val="24"/>
              </w:rPr>
              <w:t>калейдоскоп»</w:t>
            </w:r>
          </w:p>
        </w:tc>
        <w:tc>
          <w:tcPr>
            <w:tcW w:w="2220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81" w:type="dxa"/>
          </w:tcPr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подг. группы</w:t>
            </w:r>
          </w:p>
        </w:tc>
        <w:tc>
          <w:tcPr>
            <w:tcW w:w="1860" w:type="dxa"/>
          </w:tcPr>
          <w:p w:rsidR="00F72BE3" w:rsidRPr="00E9348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Муз. руковод.</w:t>
            </w:r>
          </w:p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695" w:type="dxa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3" w:rsidTr="007C5A3A">
        <w:tc>
          <w:tcPr>
            <w:tcW w:w="5304" w:type="dxa"/>
          </w:tcPr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защитника Отечества</w:t>
            </w:r>
          </w:p>
        </w:tc>
        <w:tc>
          <w:tcPr>
            <w:tcW w:w="2220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81" w:type="dxa"/>
          </w:tcPr>
          <w:p w:rsidR="00F72BE3" w:rsidRPr="00E9348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подгот. группы</w:t>
            </w:r>
          </w:p>
        </w:tc>
        <w:tc>
          <w:tcPr>
            <w:tcW w:w="1860" w:type="dxa"/>
          </w:tcPr>
          <w:p w:rsidR="00F72BE3" w:rsidRPr="00E9348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Муз. руковод.</w:t>
            </w:r>
          </w:p>
          <w:p w:rsidR="00F72BE3" w:rsidRPr="00E9348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695" w:type="dxa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3" w:rsidTr="007C5A3A">
        <w:tc>
          <w:tcPr>
            <w:tcW w:w="5304" w:type="dxa"/>
          </w:tcPr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Фотовыствка «Добрые дела с папулей»</w:t>
            </w:r>
          </w:p>
        </w:tc>
        <w:tc>
          <w:tcPr>
            <w:tcW w:w="2220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81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60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1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695" w:type="dxa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3" w:rsidTr="007C5A3A">
        <w:tc>
          <w:tcPr>
            <w:tcW w:w="5304" w:type="dxa"/>
          </w:tcPr>
          <w:p w:rsidR="00F72BE3" w:rsidRPr="005279D1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«8 марта – женский день» </w:t>
            </w:r>
          </w:p>
        </w:tc>
        <w:tc>
          <w:tcPr>
            <w:tcW w:w="2220" w:type="dxa"/>
          </w:tcPr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81" w:type="dxa"/>
          </w:tcPr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14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60" w:type="dxa"/>
          </w:tcPr>
          <w:p w:rsidR="00F72BE3" w:rsidRPr="00E9348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Муз. руковод.</w:t>
            </w:r>
          </w:p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695" w:type="dxa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3" w:rsidTr="007C5A3A">
        <w:tc>
          <w:tcPr>
            <w:tcW w:w="5304" w:type="dxa"/>
          </w:tcPr>
          <w:p w:rsidR="00F72BE3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9D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звлечение «</w:t>
            </w:r>
            <w:r w:rsidRPr="005279D1">
              <w:rPr>
                <w:rFonts w:ascii="Times New Roman" w:hAnsi="Times New Roman" w:cs="Times New Roman"/>
                <w:sz w:val="24"/>
                <w:szCs w:val="24"/>
              </w:rPr>
              <w:t>Масленица»</w:t>
            </w:r>
          </w:p>
        </w:tc>
        <w:tc>
          <w:tcPr>
            <w:tcW w:w="2220" w:type="dxa"/>
          </w:tcPr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81" w:type="dxa"/>
          </w:tcPr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14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60" w:type="dxa"/>
          </w:tcPr>
          <w:p w:rsidR="00F72BE3" w:rsidRPr="00E9348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Муз. руковод.</w:t>
            </w:r>
          </w:p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695" w:type="dxa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3" w:rsidTr="007C5A3A">
        <w:tc>
          <w:tcPr>
            <w:tcW w:w="5304" w:type="dxa"/>
          </w:tcPr>
          <w:p w:rsidR="00F72BE3" w:rsidRPr="005279D1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космонавтики» </w:t>
            </w: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(развлечение)</w:t>
            </w:r>
          </w:p>
        </w:tc>
        <w:tc>
          <w:tcPr>
            <w:tcW w:w="2220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81" w:type="dxa"/>
          </w:tcPr>
          <w:p w:rsidR="00F72BE3" w:rsidRPr="00E9348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07">
              <w:rPr>
                <w:rFonts w:ascii="Times New Roman" w:hAnsi="Times New Roman" w:cs="Times New Roman"/>
                <w:sz w:val="24"/>
                <w:szCs w:val="24"/>
              </w:rPr>
              <w:t>Старшие, подгот. группы</w:t>
            </w:r>
          </w:p>
        </w:tc>
        <w:tc>
          <w:tcPr>
            <w:tcW w:w="1860" w:type="dxa"/>
          </w:tcPr>
          <w:p w:rsidR="00F72BE3" w:rsidRPr="00E9348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Муз. руковод.</w:t>
            </w:r>
          </w:p>
          <w:p w:rsidR="00F72BE3" w:rsidRPr="00E9348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695" w:type="dxa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3" w:rsidTr="007C5A3A">
        <w:tc>
          <w:tcPr>
            <w:tcW w:w="5304" w:type="dxa"/>
          </w:tcPr>
          <w:p w:rsidR="00F72BE3" w:rsidRPr="005279D1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 Победы ВОВ</w:t>
            </w:r>
          </w:p>
        </w:tc>
        <w:tc>
          <w:tcPr>
            <w:tcW w:w="2220" w:type="dxa"/>
          </w:tcPr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81" w:type="dxa"/>
          </w:tcPr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07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60" w:type="dxa"/>
          </w:tcPr>
          <w:p w:rsidR="00F72BE3" w:rsidRPr="00E9348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Муз. руковод.</w:t>
            </w:r>
          </w:p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695" w:type="dxa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3" w:rsidTr="007C5A3A">
        <w:tc>
          <w:tcPr>
            <w:tcW w:w="5304" w:type="dxa"/>
          </w:tcPr>
          <w:p w:rsidR="00F72BE3" w:rsidRPr="005279D1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9D1">
              <w:rPr>
                <w:rFonts w:ascii="Times New Roman" w:hAnsi="Times New Roman" w:cs="Times New Roman"/>
                <w:sz w:val="24"/>
                <w:szCs w:val="24"/>
              </w:rPr>
              <w:t>Выпуск в школу «Прощай, любимый детский</w:t>
            </w:r>
          </w:p>
          <w:p w:rsidR="00F72BE3" w:rsidRPr="005279D1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9D1">
              <w:rPr>
                <w:rFonts w:ascii="Times New Roman" w:hAnsi="Times New Roman" w:cs="Times New Roman"/>
                <w:sz w:val="24"/>
                <w:szCs w:val="24"/>
              </w:rPr>
              <w:t>сад!»</w:t>
            </w:r>
          </w:p>
        </w:tc>
        <w:tc>
          <w:tcPr>
            <w:tcW w:w="2220" w:type="dxa"/>
          </w:tcPr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81" w:type="dxa"/>
          </w:tcPr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860" w:type="dxa"/>
          </w:tcPr>
          <w:p w:rsidR="00F72BE3" w:rsidRPr="00E9348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Муз. руковод.</w:t>
            </w:r>
          </w:p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695" w:type="dxa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3" w:rsidTr="00D63CF7">
        <w:tc>
          <w:tcPr>
            <w:tcW w:w="14560" w:type="dxa"/>
            <w:gridSpan w:val="5"/>
          </w:tcPr>
          <w:p w:rsidR="00F72BE3" w:rsidRPr="00431F6A" w:rsidRDefault="00F72BE3" w:rsidP="00F72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7.2. Выставки, </w:t>
            </w:r>
            <w:r w:rsidRPr="00431F6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викторины, акции</w:t>
            </w:r>
          </w:p>
        </w:tc>
      </w:tr>
      <w:tr w:rsidR="00F72BE3" w:rsidTr="007C5A3A">
        <w:tc>
          <w:tcPr>
            <w:tcW w:w="5304" w:type="dxa"/>
          </w:tcPr>
          <w:p w:rsidR="00F72BE3" w:rsidRPr="00C73E29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краевых командных играх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C73E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0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сентября 2020</w:t>
            </w:r>
          </w:p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 2020</w:t>
            </w:r>
          </w:p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января 2021</w:t>
            </w:r>
          </w:p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марта 2021</w:t>
            </w:r>
          </w:p>
        </w:tc>
        <w:tc>
          <w:tcPr>
            <w:tcW w:w="2481" w:type="dxa"/>
          </w:tcPr>
          <w:p w:rsidR="00F72BE3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Выголова</w:t>
            </w:r>
          </w:p>
          <w:p w:rsidR="00F72BE3" w:rsidRPr="00A908DC" w:rsidRDefault="00F72BE3" w:rsidP="00F7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</w:tc>
        <w:tc>
          <w:tcPr>
            <w:tcW w:w="4555" w:type="dxa"/>
            <w:gridSpan w:val="2"/>
          </w:tcPr>
          <w:p w:rsidR="00F72BE3" w:rsidRPr="00A908DC" w:rsidRDefault="00F72BE3" w:rsidP="00F7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команды</w:t>
            </w:r>
          </w:p>
        </w:tc>
      </w:tr>
      <w:tr w:rsidR="00673A83" w:rsidTr="00113FCD">
        <w:tc>
          <w:tcPr>
            <w:tcW w:w="5304" w:type="dxa"/>
            <w:shd w:val="clear" w:color="auto" w:fill="auto"/>
          </w:tcPr>
          <w:p w:rsidR="00673A83" w:rsidRPr="00673A83" w:rsidRDefault="00673A83" w:rsidP="00673A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3A83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ципальный конкурс «</w:t>
            </w:r>
            <w:r w:rsidRPr="00673A83">
              <w:rPr>
                <w:rFonts w:ascii="Times New Roman" w:hAnsi="Times New Roman" w:cs="Times New Roman"/>
                <w:sz w:val="24"/>
                <w:szCs w:val="24"/>
              </w:rPr>
              <w:t>ИКаРёнок-2021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673A83" w:rsidRPr="00673A83" w:rsidRDefault="00673A83" w:rsidP="00673A8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83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481" w:type="dxa"/>
          </w:tcPr>
          <w:p w:rsidR="00673A83" w:rsidRDefault="00673A83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673A83" w:rsidRDefault="00673A83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</w:tcPr>
          <w:p w:rsidR="00673A83" w:rsidRDefault="00673A83" w:rsidP="0067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команды</w:t>
            </w:r>
          </w:p>
        </w:tc>
      </w:tr>
      <w:tr w:rsidR="00673A83" w:rsidTr="007C5A3A">
        <w:tc>
          <w:tcPr>
            <w:tcW w:w="5304" w:type="dxa"/>
          </w:tcPr>
          <w:p w:rsidR="00673A83" w:rsidRDefault="00673A83" w:rsidP="0067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командных дистанционных играх «Феечка-копеечка»</w:t>
            </w:r>
          </w:p>
        </w:tc>
        <w:tc>
          <w:tcPr>
            <w:tcW w:w="2220" w:type="dxa"/>
          </w:tcPr>
          <w:p w:rsidR="00673A83" w:rsidRDefault="00673A83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сентября 2020</w:t>
            </w:r>
          </w:p>
          <w:p w:rsidR="00673A83" w:rsidRDefault="00673A83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декабря 2020</w:t>
            </w:r>
          </w:p>
          <w:p w:rsidR="00673A83" w:rsidRDefault="00673A83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марта 2021</w:t>
            </w:r>
          </w:p>
        </w:tc>
        <w:tc>
          <w:tcPr>
            <w:tcW w:w="2481" w:type="dxa"/>
          </w:tcPr>
          <w:p w:rsidR="00673A83" w:rsidRDefault="00673A83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Старшая, подг. группы</w:t>
            </w:r>
          </w:p>
        </w:tc>
        <w:tc>
          <w:tcPr>
            <w:tcW w:w="4555" w:type="dxa"/>
            <w:gridSpan w:val="2"/>
          </w:tcPr>
          <w:p w:rsidR="00673A83" w:rsidRDefault="00673A83" w:rsidP="0067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A">
              <w:rPr>
                <w:rFonts w:ascii="Times New Roman" w:hAnsi="Times New Roman" w:cs="Times New Roman"/>
                <w:sz w:val="24"/>
                <w:szCs w:val="24"/>
              </w:rPr>
              <w:t>Обеспечение команды</w:t>
            </w:r>
          </w:p>
        </w:tc>
      </w:tr>
      <w:tr w:rsidR="00673A83" w:rsidTr="007C5A3A">
        <w:tc>
          <w:tcPr>
            <w:tcW w:w="5304" w:type="dxa"/>
          </w:tcPr>
          <w:p w:rsidR="00673A83" w:rsidRDefault="00673A83" w:rsidP="00673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56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региональных, </w:t>
            </w:r>
            <w:r w:rsidRPr="00D7756F">
              <w:rPr>
                <w:rFonts w:ascii="Times New Roman" w:hAnsi="Times New Roman" w:cs="Times New Roman"/>
                <w:sz w:val="24"/>
                <w:szCs w:val="24"/>
              </w:rPr>
              <w:t>российских конкурсах</w:t>
            </w:r>
          </w:p>
        </w:tc>
        <w:tc>
          <w:tcPr>
            <w:tcW w:w="2220" w:type="dxa"/>
          </w:tcPr>
          <w:p w:rsidR="00673A83" w:rsidRDefault="00673A83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673A83" w:rsidRDefault="00673A83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555" w:type="dxa"/>
            <w:gridSpan w:val="2"/>
          </w:tcPr>
          <w:p w:rsidR="00673A83" w:rsidRPr="00A908DC" w:rsidRDefault="00673A83" w:rsidP="0067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итогам работы за учебный год</w:t>
            </w:r>
          </w:p>
        </w:tc>
      </w:tr>
      <w:tr w:rsidR="00673A83" w:rsidTr="007C5A3A">
        <w:tc>
          <w:tcPr>
            <w:tcW w:w="5304" w:type="dxa"/>
          </w:tcPr>
          <w:p w:rsidR="00673A83" w:rsidRPr="00A908DC" w:rsidRDefault="00673A83" w:rsidP="0067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94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 и овощей «Чудеса в корзинке»</w:t>
            </w:r>
          </w:p>
        </w:tc>
        <w:tc>
          <w:tcPr>
            <w:tcW w:w="2220" w:type="dxa"/>
          </w:tcPr>
          <w:p w:rsidR="00673A83" w:rsidRPr="00A908DC" w:rsidRDefault="00673A83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1" w:type="dxa"/>
          </w:tcPr>
          <w:p w:rsidR="00673A83" w:rsidRPr="00A908DC" w:rsidRDefault="00673A83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94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4555" w:type="dxa"/>
            <w:gridSpan w:val="2"/>
          </w:tcPr>
          <w:p w:rsidR="00673A83" w:rsidRPr="00A908DC" w:rsidRDefault="00673A83" w:rsidP="0067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673A83" w:rsidTr="007C5A3A">
        <w:tc>
          <w:tcPr>
            <w:tcW w:w="5304" w:type="dxa"/>
          </w:tcPr>
          <w:p w:rsidR="00673A83" w:rsidRPr="00A541F1" w:rsidRDefault="00673A83" w:rsidP="0067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«Бабушкины сказки»</w:t>
            </w:r>
          </w:p>
        </w:tc>
        <w:tc>
          <w:tcPr>
            <w:tcW w:w="2220" w:type="dxa"/>
          </w:tcPr>
          <w:p w:rsidR="00673A83" w:rsidRDefault="00673A83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81" w:type="dxa"/>
          </w:tcPr>
          <w:p w:rsidR="00673A83" w:rsidRDefault="00673A83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56F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4555" w:type="dxa"/>
            <w:gridSpan w:val="2"/>
          </w:tcPr>
          <w:p w:rsidR="00673A83" w:rsidRPr="00A908DC" w:rsidRDefault="00673A83" w:rsidP="0067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</w:tr>
      <w:tr w:rsidR="00673A83" w:rsidTr="007C5A3A">
        <w:tc>
          <w:tcPr>
            <w:tcW w:w="5304" w:type="dxa"/>
          </w:tcPr>
          <w:p w:rsidR="00673A83" w:rsidRDefault="00673A83" w:rsidP="0067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вежливых детей</w:t>
            </w:r>
          </w:p>
        </w:tc>
        <w:tc>
          <w:tcPr>
            <w:tcW w:w="2220" w:type="dxa"/>
          </w:tcPr>
          <w:p w:rsidR="00673A83" w:rsidRDefault="00673A83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1" w:type="dxa"/>
          </w:tcPr>
          <w:p w:rsidR="00673A83" w:rsidRDefault="00673A83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4555" w:type="dxa"/>
            <w:gridSpan w:val="2"/>
          </w:tcPr>
          <w:p w:rsidR="00673A83" w:rsidRPr="00A908DC" w:rsidRDefault="00673A83" w:rsidP="0067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EE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</w:tr>
      <w:tr w:rsidR="00673A83" w:rsidTr="007C5A3A">
        <w:tc>
          <w:tcPr>
            <w:tcW w:w="5304" w:type="dxa"/>
          </w:tcPr>
          <w:p w:rsidR="00673A83" w:rsidRDefault="00673A83" w:rsidP="0067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очумелых ручек, посвященная Дню матери</w:t>
            </w:r>
          </w:p>
        </w:tc>
        <w:tc>
          <w:tcPr>
            <w:tcW w:w="2220" w:type="dxa"/>
          </w:tcPr>
          <w:p w:rsidR="00673A83" w:rsidRDefault="00673A83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1" w:type="dxa"/>
          </w:tcPr>
          <w:p w:rsidR="00673A83" w:rsidRDefault="00673A83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4555" w:type="dxa"/>
            <w:gridSpan w:val="2"/>
          </w:tcPr>
          <w:p w:rsidR="00673A83" w:rsidRPr="00A908DC" w:rsidRDefault="00673A83" w:rsidP="0067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673A83" w:rsidTr="007C5A3A">
        <w:tc>
          <w:tcPr>
            <w:tcW w:w="5304" w:type="dxa"/>
          </w:tcPr>
          <w:p w:rsidR="00673A83" w:rsidRPr="002B4F41" w:rsidRDefault="00673A83" w:rsidP="00673A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</w:tcPr>
          <w:p w:rsidR="00673A83" w:rsidRPr="002B4F41" w:rsidRDefault="00673A83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1" w:type="dxa"/>
          </w:tcPr>
          <w:p w:rsidR="00673A83" w:rsidRPr="002B4F41" w:rsidRDefault="00673A83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</w:tcPr>
          <w:p w:rsidR="00673A83" w:rsidRPr="00A908DC" w:rsidRDefault="00673A83" w:rsidP="00673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A83" w:rsidTr="007C5A3A">
        <w:tc>
          <w:tcPr>
            <w:tcW w:w="5304" w:type="dxa"/>
          </w:tcPr>
          <w:p w:rsidR="00673A83" w:rsidRPr="00A55B05" w:rsidRDefault="00673A83" w:rsidP="00673A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рождественских чудес</w:t>
            </w:r>
          </w:p>
        </w:tc>
        <w:tc>
          <w:tcPr>
            <w:tcW w:w="2220" w:type="dxa"/>
          </w:tcPr>
          <w:p w:rsidR="00673A83" w:rsidRDefault="00673A83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1" w:type="dxa"/>
          </w:tcPr>
          <w:p w:rsidR="00673A83" w:rsidRDefault="00673A83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EE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4555" w:type="dxa"/>
            <w:gridSpan w:val="2"/>
          </w:tcPr>
          <w:p w:rsidR="00673A83" w:rsidRPr="00A908DC" w:rsidRDefault="00673A83" w:rsidP="0067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EE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</w:tr>
      <w:tr w:rsidR="00673A83" w:rsidTr="007C5A3A">
        <w:tc>
          <w:tcPr>
            <w:tcW w:w="5304" w:type="dxa"/>
          </w:tcPr>
          <w:p w:rsidR="00673A83" w:rsidRPr="00A55B05" w:rsidRDefault="00673A83" w:rsidP="00673A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«Калейдоскоп сказок Маршака» (неделя детской книги)</w:t>
            </w:r>
          </w:p>
        </w:tc>
        <w:tc>
          <w:tcPr>
            <w:tcW w:w="2220" w:type="dxa"/>
          </w:tcPr>
          <w:p w:rsidR="00673A83" w:rsidRDefault="00673A83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81" w:type="dxa"/>
          </w:tcPr>
          <w:p w:rsidR="00673A83" w:rsidRDefault="00673A83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старшей, подг. групп</w:t>
            </w:r>
          </w:p>
        </w:tc>
        <w:tc>
          <w:tcPr>
            <w:tcW w:w="4555" w:type="dxa"/>
            <w:gridSpan w:val="2"/>
          </w:tcPr>
          <w:p w:rsidR="00673A83" w:rsidRPr="00A908DC" w:rsidRDefault="00673A83" w:rsidP="0067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EE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</w:tr>
      <w:tr w:rsidR="00673A83" w:rsidTr="007C5A3A">
        <w:tc>
          <w:tcPr>
            <w:tcW w:w="5304" w:type="dxa"/>
          </w:tcPr>
          <w:p w:rsidR="00673A83" w:rsidRPr="00A908DC" w:rsidRDefault="00673A83" w:rsidP="0067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 дошколят</w:t>
            </w:r>
          </w:p>
        </w:tc>
        <w:tc>
          <w:tcPr>
            <w:tcW w:w="2220" w:type="dxa"/>
          </w:tcPr>
          <w:p w:rsidR="00673A83" w:rsidRPr="00A908DC" w:rsidRDefault="00673A83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1" w:type="dxa"/>
          </w:tcPr>
          <w:p w:rsidR="00673A83" w:rsidRDefault="00673A83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EE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4555" w:type="dxa"/>
            <w:gridSpan w:val="2"/>
          </w:tcPr>
          <w:p w:rsidR="00673A83" w:rsidRPr="00A908DC" w:rsidRDefault="00673A83" w:rsidP="0067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EE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</w:tr>
      <w:tr w:rsidR="00673A83" w:rsidTr="007C5A3A">
        <w:tc>
          <w:tcPr>
            <w:tcW w:w="5304" w:type="dxa"/>
          </w:tcPr>
          <w:p w:rsidR="00673A83" w:rsidRPr="00A908DC" w:rsidRDefault="00673A83" w:rsidP="0067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94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по художественной деятельности «Полёт в космос»</w:t>
            </w:r>
          </w:p>
        </w:tc>
        <w:tc>
          <w:tcPr>
            <w:tcW w:w="2220" w:type="dxa"/>
          </w:tcPr>
          <w:p w:rsidR="00673A83" w:rsidRPr="002B4F41" w:rsidRDefault="00673A83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1" w:type="dxa"/>
          </w:tcPr>
          <w:p w:rsidR="00673A83" w:rsidRPr="002B4F41" w:rsidRDefault="00673A83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94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4555" w:type="dxa"/>
            <w:gridSpan w:val="2"/>
          </w:tcPr>
          <w:p w:rsidR="00673A83" w:rsidRPr="00A908DC" w:rsidRDefault="00673A83" w:rsidP="0067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673A83" w:rsidTr="007C5A3A">
        <w:tc>
          <w:tcPr>
            <w:tcW w:w="5304" w:type="dxa"/>
          </w:tcPr>
          <w:p w:rsidR="00673A83" w:rsidRDefault="00673A83" w:rsidP="0067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2220" w:type="dxa"/>
          </w:tcPr>
          <w:p w:rsidR="00673A83" w:rsidRPr="002B4F41" w:rsidRDefault="00673A83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81" w:type="dxa"/>
          </w:tcPr>
          <w:p w:rsidR="00673A83" w:rsidRDefault="00673A83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7A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4555" w:type="dxa"/>
            <w:gridSpan w:val="2"/>
          </w:tcPr>
          <w:p w:rsidR="00673A83" w:rsidRPr="00A908DC" w:rsidRDefault="00673A83" w:rsidP="0067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A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</w:tr>
      <w:tr w:rsidR="00673A83" w:rsidTr="00A7477F">
        <w:trPr>
          <w:trHeight w:val="270"/>
        </w:trPr>
        <w:tc>
          <w:tcPr>
            <w:tcW w:w="5304" w:type="dxa"/>
          </w:tcPr>
          <w:p w:rsidR="00673A83" w:rsidRPr="002B4F41" w:rsidRDefault="00673A83" w:rsidP="0067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4F41">
              <w:rPr>
                <w:rFonts w:ascii="Times New Roman" w:hAnsi="Times New Roman" w:cs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4F41">
              <w:rPr>
                <w:rFonts w:ascii="Times New Roman" w:hAnsi="Times New Roman" w:cs="Times New Roman"/>
                <w:sz w:val="24"/>
                <w:szCs w:val="24"/>
              </w:rPr>
              <w:t xml:space="preserve"> «Читаем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детям книги о войне»</w:t>
            </w:r>
          </w:p>
        </w:tc>
        <w:tc>
          <w:tcPr>
            <w:tcW w:w="2220" w:type="dxa"/>
          </w:tcPr>
          <w:p w:rsidR="00673A83" w:rsidRPr="002B4F41" w:rsidRDefault="00673A83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481" w:type="dxa"/>
          </w:tcPr>
          <w:p w:rsidR="00673A83" w:rsidRPr="002B4F41" w:rsidRDefault="00673A83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4555" w:type="dxa"/>
            <w:gridSpan w:val="2"/>
            <w:vMerge w:val="restart"/>
          </w:tcPr>
          <w:p w:rsidR="00673A83" w:rsidRDefault="00673A83" w:rsidP="0067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EE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  <w:p w:rsidR="00673A83" w:rsidRPr="00A908DC" w:rsidRDefault="00673A83" w:rsidP="00673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A83" w:rsidTr="007839D1">
        <w:trPr>
          <w:trHeight w:val="322"/>
        </w:trPr>
        <w:tc>
          <w:tcPr>
            <w:tcW w:w="5304" w:type="dxa"/>
          </w:tcPr>
          <w:p w:rsidR="00673A83" w:rsidRDefault="00673A83" w:rsidP="0067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Фото-кросс за учебный год «Лучшие моменты года»</w:t>
            </w:r>
          </w:p>
        </w:tc>
        <w:tc>
          <w:tcPr>
            <w:tcW w:w="2220" w:type="dxa"/>
          </w:tcPr>
          <w:p w:rsidR="00673A83" w:rsidRPr="002B4F41" w:rsidRDefault="00673A83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1" w:type="dxa"/>
          </w:tcPr>
          <w:p w:rsidR="00673A83" w:rsidRDefault="00673A83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7F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4555" w:type="dxa"/>
            <w:gridSpan w:val="2"/>
            <w:vMerge/>
          </w:tcPr>
          <w:p w:rsidR="00673A83" w:rsidRDefault="00673A83" w:rsidP="00673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A83" w:rsidTr="00AA3FEC">
        <w:tc>
          <w:tcPr>
            <w:tcW w:w="14560" w:type="dxa"/>
            <w:gridSpan w:val="5"/>
          </w:tcPr>
          <w:p w:rsidR="00673A83" w:rsidRPr="00900AAD" w:rsidRDefault="00673A83" w:rsidP="00673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00AAD">
              <w:rPr>
                <w:rFonts w:ascii="Times New Roman" w:hAnsi="Times New Roman" w:cs="Times New Roman"/>
                <w:b/>
                <w:sz w:val="24"/>
                <w:szCs w:val="24"/>
              </w:rPr>
              <w:t>.3. Физкультурно-оздоровительные мероприятия</w:t>
            </w:r>
          </w:p>
        </w:tc>
      </w:tr>
      <w:tr w:rsidR="004F03E5" w:rsidTr="007C5A3A">
        <w:tc>
          <w:tcPr>
            <w:tcW w:w="5304" w:type="dxa"/>
          </w:tcPr>
          <w:p w:rsidR="004F03E5" w:rsidRPr="00A908DC" w:rsidRDefault="004F03E5" w:rsidP="0067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1"/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 «Золотая осень»</w:t>
            </w:r>
          </w:p>
        </w:tc>
        <w:tc>
          <w:tcPr>
            <w:tcW w:w="2220" w:type="dxa"/>
          </w:tcPr>
          <w:p w:rsidR="004F03E5" w:rsidRPr="00A908DC" w:rsidRDefault="004F03E5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81" w:type="dxa"/>
          </w:tcPr>
          <w:p w:rsidR="004F03E5" w:rsidRPr="00A908DC" w:rsidRDefault="004F03E5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FF">
              <w:rPr>
                <w:rFonts w:ascii="Times New Roman" w:hAnsi="Times New Roman" w:cs="Times New Roman"/>
                <w:sz w:val="24"/>
                <w:szCs w:val="24"/>
              </w:rPr>
              <w:t>Н.А. Норсеева</w:t>
            </w:r>
          </w:p>
        </w:tc>
        <w:tc>
          <w:tcPr>
            <w:tcW w:w="4555" w:type="dxa"/>
            <w:gridSpan w:val="2"/>
            <w:vMerge w:val="restart"/>
          </w:tcPr>
          <w:p w:rsidR="004F03E5" w:rsidRPr="00A908DC" w:rsidRDefault="004F03E5" w:rsidP="0067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двигательной активности детей </w:t>
            </w:r>
          </w:p>
        </w:tc>
      </w:tr>
      <w:tr w:rsidR="004F03E5" w:rsidTr="007C5A3A">
        <w:tc>
          <w:tcPr>
            <w:tcW w:w="5304" w:type="dxa"/>
          </w:tcPr>
          <w:p w:rsidR="004F03E5" w:rsidRPr="005279D1" w:rsidRDefault="004F03E5" w:rsidP="0067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220" w:type="dxa"/>
          </w:tcPr>
          <w:p w:rsidR="004F03E5" w:rsidRDefault="004F03E5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4F03E5" w:rsidRDefault="004F03E5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</w:t>
            </w:r>
          </w:p>
        </w:tc>
        <w:tc>
          <w:tcPr>
            <w:tcW w:w="2481" w:type="dxa"/>
          </w:tcPr>
          <w:p w:rsidR="004F03E5" w:rsidRDefault="004F03E5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FF">
              <w:rPr>
                <w:rFonts w:ascii="Times New Roman" w:hAnsi="Times New Roman" w:cs="Times New Roman"/>
                <w:sz w:val="24"/>
                <w:szCs w:val="24"/>
              </w:rPr>
              <w:t>Н.А. Норсеева</w:t>
            </w:r>
          </w:p>
        </w:tc>
        <w:tc>
          <w:tcPr>
            <w:tcW w:w="4555" w:type="dxa"/>
            <w:gridSpan w:val="2"/>
            <w:vMerge/>
          </w:tcPr>
          <w:p w:rsidR="004F03E5" w:rsidRPr="00A908DC" w:rsidRDefault="004F03E5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E5" w:rsidTr="00093E85">
        <w:trPr>
          <w:trHeight w:val="491"/>
        </w:trPr>
        <w:tc>
          <w:tcPr>
            <w:tcW w:w="5304" w:type="dxa"/>
          </w:tcPr>
          <w:p w:rsidR="004F03E5" w:rsidRDefault="004F03E5" w:rsidP="0067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«Папа, мама, я - спортивная семья»</w:t>
            </w:r>
          </w:p>
        </w:tc>
        <w:tc>
          <w:tcPr>
            <w:tcW w:w="2220" w:type="dxa"/>
          </w:tcPr>
          <w:p w:rsidR="004F03E5" w:rsidRDefault="004F03E5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4F03E5" w:rsidRDefault="004F03E5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2</w:t>
            </w:r>
          </w:p>
        </w:tc>
        <w:tc>
          <w:tcPr>
            <w:tcW w:w="2481" w:type="dxa"/>
          </w:tcPr>
          <w:p w:rsidR="004F03E5" w:rsidRDefault="004F03E5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FF">
              <w:rPr>
                <w:rFonts w:ascii="Times New Roman" w:hAnsi="Times New Roman" w:cs="Times New Roman"/>
                <w:sz w:val="24"/>
                <w:szCs w:val="24"/>
              </w:rPr>
              <w:t>Н.А. Норсеева</w:t>
            </w:r>
          </w:p>
          <w:p w:rsidR="004F03E5" w:rsidRPr="00A908DC" w:rsidRDefault="004F03E5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vMerge/>
          </w:tcPr>
          <w:p w:rsidR="004F03E5" w:rsidRPr="00A908DC" w:rsidRDefault="004F03E5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E5" w:rsidTr="007C5A3A">
        <w:trPr>
          <w:trHeight w:val="339"/>
        </w:trPr>
        <w:tc>
          <w:tcPr>
            <w:tcW w:w="5304" w:type="dxa"/>
          </w:tcPr>
          <w:p w:rsidR="004F03E5" w:rsidRDefault="004F03E5" w:rsidP="00673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4F03E5" w:rsidRDefault="004F03E5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4F03E5" w:rsidRPr="006931FF" w:rsidRDefault="004F03E5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vMerge/>
          </w:tcPr>
          <w:p w:rsidR="004F03E5" w:rsidRPr="00A908DC" w:rsidRDefault="004F03E5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E5" w:rsidTr="007C5A3A">
        <w:tc>
          <w:tcPr>
            <w:tcW w:w="5304" w:type="dxa"/>
          </w:tcPr>
          <w:p w:rsidR="004F03E5" w:rsidRDefault="004F03E5" w:rsidP="0067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по станциям </w:t>
            </w:r>
          </w:p>
        </w:tc>
        <w:tc>
          <w:tcPr>
            <w:tcW w:w="2220" w:type="dxa"/>
          </w:tcPr>
          <w:p w:rsidR="004F03E5" w:rsidRDefault="004F03E5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4F03E5" w:rsidRPr="002B4F41" w:rsidRDefault="004F03E5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 5, 6</w:t>
            </w:r>
          </w:p>
        </w:tc>
        <w:tc>
          <w:tcPr>
            <w:tcW w:w="2481" w:type="dxa"/>
          </w:tcPr>
          <w:p w:rsidR="004F03E5" w:rsidRPr="00A908DC" w:rsidRDefault="004F03E5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FF">
              <w:rPr>
                <w:rFonts w:ascii="Times New Roman" w:hAnsi="Times New Roman" w:cs="Times New Roman"/>
                <w:sz w:val="24"/>
                <w:szCs w:val="24"/>
              </w:rPr>
              <w:t>Н.А. Норсеева</w:t>
            </w:r>
          </w:p>
        </w:tc>
        <w:tc>
          <w:tcPr>
            <w:tcW w:w="4555" w:type="dxa"/>
            <w:gridSpan w:val="2"/>
            <w:vMerge/>
          </w:tcPr>
          <w:p w:rsidR="004F03E5" w:rsidRPr="00A908DC" w:rsidRDefault="004F03E5" w:rsidP="00673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E5" w:rsidTr="00892D5A">
        <w:trPr>
          <w:trHeight w:val="243"/>
        </w:trPr>
        <w:tc>
          <w:tcPr>
            <w:tcW w:w="5304" w:type="dxa"/>
          </w:tcPr>
          <w:p w:rsidR="004F03E5" w:rsidRDefault="004F03E5" w:rsidP="0067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BE">
              <w:rPr>
                <w:rFonts w:ascii="Times New Roman" w:hAnsi="Times New Roman" w:cs="Times New Roman"/>
                <w:sz w:val="24"/>
                <w:szCs w:val="24"/>
              </w:rPr>
              <w:t>Неделя зимних игр «Зимние забавы»</w:t>
            </w:r>
          </w:p>
        </w:tc>
        <w:tc>
          <w:tcPr>
            <w:tcW w:w="2220" w:type="dxa"/>
          </w:tcPr>
          <w:p w:rsidR="004F03E5" w:rsidRDefault="004F03E5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4F03E5" w:rsidRDefault="004F03E5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№ 4</w:t>
            </w:r>
          </w:p>
        </w:tc>
        <w:tc>
          <w:tcPr>
            <w:tcW w:w="2481" w:type="dxa"/>
          </w:tcPr>
          <w:p w:rsidR="004F03E5" w:rsidRDefault="004F03E5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 Норсеева</w:t>
            </w:r>
          </w:p>
        </w:tc>
        <w:tc>
          <w:tcPr>
            <w:tcW w:w="4555" w:type="dxa"/>
            <w:gridSpan w:val="2"/>
            <w:vMerge/>
          </w:tcPr>
          <w:p w:rsidR="004F03E5" w:rsidRPr="00A908DC" w:rsidRDefault="004F03E5" w:rsidP="00673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E5" w:rsidTr="007C5A3A">
        <w:trPr>
          <w:trHeight w:val="307"/>
        </w:trPr>
        <w:tc>
          <w:tcPr>
            <w:tcW w:w="5304" w:type="dxa"/>
          </w:tcPr>
          <w:p w:rsidR="004F03E5" w:rsidRDefault="004F03E5" w:rsidP="0067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D5A">
              <w:rPr>
                <w:rFonts w:ascii="Times New Roman" w:hAnsi="Times New Roman" w:cs="Times New Roman"/>
                <w:sz w:val="24"/>
                <w:szCs w:val="24"/>
              </w:rPr>
              <w:t>Зимняя олимпиада «Будущие олимпийцы»</w:t>
            </w:r>
          </w:p>
        </w:tc>
        <w:tc>
          <w:tcPr>
            <w:tcW w:w="2220" w:type="dxa"/>
          </w:tcPr>
          <w:p w:rsidR="004F03E5" w:rsidRDefault="004F03E5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4F03E5" w:rsidRDefault="004F03E5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5, № 6</w:t>
            </w:r>
          </w:p>
        </w:tc>
        <w:tc>
          <w:tcPr>
            <w:tcW w:w="2481" w:type="dxa"/>
          </w:tcPr>
          <w:p w:rsidR="004F03E5" w:rsidRPr="006931FF" w:rsidRDefault="004F03E5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Норсеева</w:t>
            </w:r>
          </w:p>
        </w:tc>
        <w:tc>
          <w:tcPr>
            <w:tcW w:w="4555" w:type="dxa"/>
            <w:gridSpan w:val="2"/>
            <w:vMerge/>
          </w:tcPr>
          <w:p w:rsidR="004F03E5" w:rsidRPr="00A908DC" w:rsidRDefault="004F03E5" w:rsidP="00673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E5" w:rsidTr="007C5A3A">
        <w:tc>
          <w:tcPr>
            <w:tcW w:w="5304" w:type="dxa"/>
          </w:tcPr>
          <w:p w:rsidR="004F03E5" w:rsidRDefault="004F03E5" w:rsidP="0067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2220" w:type="dxa"/>
          </w:tcPr>
          <w:p w:rsidR="004F03E5" w:rsidRDefault="004F03E5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4F03E5" w:rsidRDefault="004F03E5" w:rsidP="004F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ст.. дошк. возр.</w:t>
            </w:r>
          </w:p>
        </w:tc>
        <w:tc>
          <w:tcPr>
            <w:tcW w:w="2481" w:type="dxa"/>
          </w:tcPr>
          <w:p w:rsidR="004F03E5" w:rsidRPr="00A908DC" w:rsidRDefault="004F03E5" w:rsidP="0067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FF">
              <w:rPr>
                <w:rFonts w:ascii="Times New Roman" w:hAnsi="Times New Roman" w:cs="Times New Roman"/>
                <w:sz w:val="24"/>
                <w:szCs w:val="24"/>
              </w:rPr>
              <w:t>Н.А. Норсеева</w:t>
            </w:r>
          </w:p>
        </w:tc>
        <w:tc>
          <w:tcPr>
            <w:tcW w:w="4555" w:type="dxa"/>
            <w:gridSpan w:val="2"/>
            <w:vMerge/>
          </w:tcPr>
          <w:p w:rsidR="004F03E5" w:rsidRPr="00A908DC" w:rsidRDefault="004F03E5" w:rsidP="00673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E5" w:rsidTr="007C5A3A">
        <w:tc>
          <w:tcPr>
            <w:tcW w:w="5304" w:type="dxa"/>
          </w:tcPr>
          <w:p w:rsidR="004F03E5" w:rsidRDefault="004F03E5" w:rsidP="0009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 «Вместе с мамой»</w:t>
            </w:r>
          </w:p>
        </w:tc>
        <w:tc>
          <w:tcPr>
            <w:tcW w:w="2220" w:type="dxa"/>
          </w:tcPr>
          <w:p w:rsidR="004F03E5" w:rsidRDefault="004F03E5" w:rsidP="0009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F03E5" w:rsidRDefault="004F03E5" w:rsidP="0009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8</w:t>
            </w:r>
          </w:p>
        </w:tc>
        <w:tc>
          <w:tcPr>
            <w:tcW w:w="2481" w:type="dxa"/>
          </w:tcPr>
          <w:p w:rsidR="004F03E5" w:rsidRPr="006931FF" w:rsidRDefault="004F03E5" w:rsidP="0009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Норсеева</w:t>
            </w:r>
          </w:p>
        </w:tc>
        <w:tc>
          <w:tcPr>
            <w:tcW w:w="4555" w:type="dxa"/>
            <w:gridSpan w:val="2"/>
            <w:vMerge/>
          </w:tcPr>
          <w:p w:rsidR="004F03E5" w:rsidRPr="00A908DC" w:rsidRDefault="004F03E5" w:rsidP="00093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E5" w:rsidTr="007C5A3A">
        <w:tc>
          <w:tcPr>
            <w:tcW w:w="5304" w:type="dxa"/>
          </w:tcPr>
          <w:p w:rsidR="004F03E5" w:rsidRDefault="004F03E5" w:rsidP="0009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</w:t>
            </w:r>
            <w:r w:rsidRPr="00D7756F">
              <w:rPr>
                <w:rFonts w:ascii="Times New Roman" w:hAnsi="Times New Roman" w:cs="Times New Roman"/>
                <w:sz w:val="24"/>
                <w:szCs w:val="24"/>
              </w:rPr>
              <w:t>раздник «Папа, мама,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здоровая семья», посвященный </w:t>
            </w:r>
            <w:r w:rsidRPr="00D7756F">
              <w:rPr>
                <w:rFonts w:ascii="Times New Roman" w:hAnsi="Times New Roman" w:cs="Times New Roman"/>
                <w:sz w:val="24"/>
                <w:szCs w:val="24"/>
              </w:rPr>
              <w:t>всемирному Дню здоровья.</w:t>
            </w:r>
          </w:p>
        </w:tc>
        <w:tc>
          <w:tcPr>
            <w:tcW w:w="2220" w:type="dxa"/>
          </w:tcPr>
          <w:p w:rsidR="004F03E5" w:rsidRDefault="004F03E5" w:rsidP="0009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F03E5" w:rsidRDefault="004F03E5" w:rsidP="0009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7 </w:t>
            </w:r>
          </w:p>
        </w:tc>
        <w:tc>
          <w:tcPr>
            <w:tcW w:w="2481" w:type="dxa"/>
          </w:tcPr>
          <w:p w:rsidR="004F03E5" w:rsidRDefault="004F03E5" w:rsidP="0009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FF">
              <w:rPr>
                <w:rFonts w:ascii="Times New Roman" w:hAnsi="Times New Roman" w:cs="Times New Roman"/>
                <w:sz w:val="24"/>
                <w:szCs w:val="24"/>
              </w:rPr>
              <w:t>Н.А. Норсеева</w:t>
            </w:r>
          </w:p>
        </w:tc>
        <w:tc>
          <w:tcPr>
            <w:tcW w:w="4555" w:type="dxa"/>
            <w:gridSpan w:val="2"/>
            <w:vMerge/>
          </w:tcPr>
          <w:p w:rsidR="004F03E5" w:rsidRPr="00A908DC" w:rsidRDefault="004F03E5" w:rsidP="00093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E5" w:rsidTr="004F03E5">
        <w:trPr>
          <w:trHeight w:val="457"/>
        </w:trPr>
        <w:tc>
          <w:tcPr>
            <w:tcW w:w="5304" w:type="dxa"/>
          </w:tcPr>
          <w:p w:rsidR="004F03E5" w:rsidRDefault="004F03E5" w:rsidP="0009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220" w:type="dxa"/>
          </w:tcPr>
          <w:p w:rsidR="004F03E5" w:rsidRDefault="004F03E5" w:rsidP="0009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4F03E5" w:rsidRDefault="004F03E5" w:rsidP="0009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E5">
              <w:rPr>
                <w:rFonts w:ascii="Times New Roman" w:hAnsi="Times New Roman" w:cs="Times New Roman"/>
                <w:sz w:val="24"/>
                <w:szCs w:val="24"/>
              </w:rPr>
              <w:t>ст.. дошк. возр.</w:t>
            </w:r>
          </w:p>
        </w:tc>
        <w:tc>
          <w:tcPr>
            <w:tcW w:w="2481" w:type="dxa"/>
          </w:tcPr>
          <w:p w:rsidR="004F03E5" w:rsidRPr="00A908DC" w:rsidRDefault="004F03E5" w:rsidP="0009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FF">
              <w:rPr>
                <w:rFonts w:ascii="Times New Roman" w:hAnsi="Times New Roman" w:cs="Times New Roman"/>
                <w:sz w:val="24"/>
                <w:szCs w:val="24"/>
              </w:rPr>
              <w:t>Н.А. Норсеева</w:t>
            </w:r>
          </w:p>
        </w:tc>
        <w:tc>
          <w:tcPr>
            <w:tcW w:w="4555" w:type="dxa"/>
            <w:gridSpan w:val="2"/>
            <w:vMerge/>
          </w:tcPr>
          <w:p w:rsidR="004F03E5" w:rsidRPr="00A908DC" w:rsidRDefault="004F03E5" w:rsidP="00093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E5" w:rsidTr="007C5A3A">
        <w:trPr>
          <w:trHeight w:val="356"/>
        </w:trPr>
        <w:tc>
          <w:tcPr>
            <w:tcW w:w="5304" w:type="dxa"/>
          </w:tcPr>
          <w:p w:rsidR="004F03E5" w:rsidRDefault="004F03E5" w:rsidP="0009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«Спорта и Здоровья»</w:t>
            </w:r>
          </w:p>
        </w:tc>
        <w:tc>
          <w:tcPr>
            <w:tcW w:w="2220" w:type="dxa"/>
          </w:tcPr>
          <w:p w:rsidR="004F03E5" w:rsidRDefault="004F03E5" w:rsidP="0009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1" w:type="dxa"/>
          </w:tcPr>
          <w:p w:rsidR="004F03E5" w:rsidRPr="006931FF" w:rsidRDefault="004F03E5" w:rsidP="0009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Норсеева</w:t>
            </w:r>
          </w:p>
        </w:tc>
        <w:tc>
          <w:tcPr>
            <w:tcW w:w="4555" w:type="dxa"/>
            <w:gridSpan w:val="2"/>
            <w:vMerge/>
          </w:tcPr>
          <w:p w:rsidR="004F03E5" w:rsidRPr="00A908DC" w:rsidRDefault="004F03E5" w:rsidP="00093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093E85" w:rsidTr="00D63CF7">
        <w:tc>
          <w:tcPr>
            <w:tcW w:w="14560" w:type="dxa"/>
            <w:gridSpan w:val="5"/>
          </w:tcPr>
          <w:p w:rsidR="00093E85" w:rsidRPr="0034053B" w:rsidRDefault="00093E85" w:rsidP="0009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Система внутреннего мониторинга</w:t>
            </w:r>
          </w:p>
        </w:tc>
      </w:tr>
      <w:tr w:rsidR="00093E85" w:rsidTr="00C42869">
        <w:tc>
          <w:tcPr>
            <w:tcW w:w="14560" w:type="dxa"/>
            <w:gridSpan w:val="5"/>
          </w:tcPr>
          <w:p w:rsidR="00093E85" w:rsidRPr="00FB2F44" w:rsidRDefault="00093E85" w:rsidP="0009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B2F44">
              <w:rPr>
                <w:rFonts w:ascii="Times New Roman" w:hAnsi="Times New Roman" w:cs="Times New Roman"/>
                <w:b/>
                <w:sz w:val="24"/>
                <w:szCs w:val="24"/>
              </w:rPr>
              <w:t>.1. Тематический контроль</w:t>
            </w:r>
          </w:p>
        </w:tc>
      </w:tr>
      <w:tr w:rsidR="00093E85" w:rsidTr="007C5A3A">
        <w:tc>
          <w:tcPr>
            <w:tcW w:w="5304" w:type="dxa"/>
          </w:tcPr>
          <w:p w:rsidR="00093E85" w:rsidRPr="009D3A84" w:rsidRDefault="00093E85" w:rsidP="0009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84">
              <w:rPr>
                <w:rFonts w:ascii="Times New Roman" w:hAnsi="Times New Roman" w:cs="Times New Roman"/>
                <w:sz w:val="24"/>
                <w:szCs w:val="24"/>
              </w:rPr>
              <w:t>«Использование инновационных педагогических</w:t>
            </w:r>
          </w:p>
          <w:p w:rsidR="00093E85" w:rsidRPr="00A908DC" w:rsidRDefault="00093E85" w:rsidP="0009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84">
              <w:rPr>
                <w:rFonts w:ascii="Times New Roman" w:hAnsi="Times New Roman" w:cs="Times New Roman"/>
                <w:sz w:val="24"/>
                <w:szCs w:val="24"/>
              </w:rPr>
              <w:t>техно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логий в деятельности педагога»</w:t>
            </w:r>
          </w:p>
        </w:tc>
        <w:tc>
          <w:tcPr>
            <w:tcW w:w="2220" w:type="dxa"/>
          </w:tcPr>
          <w:p w:rsidR="00093E85" w:rsidRPr="00A908DC" w:rsidRDefault="00093E85" w:rsidP="0009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81" w:type="dxa"/>
          </w:tcPr>
          <w:p w:rsidR="00093E85" w:rsidRPr="00FB2F44" w:rsidRDefault="00093E85" w:rsidP="0009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44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093E85" w:rsidRPr="00A908DC" w:rsidRDefault="00093E85" w:rsidP="0009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</w:tcPr>
          <w:p w:rsidR="00093E85" w:rsidRPr="00A908DC" w:rsidRDefault="00093E85" w:rsidP="0009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093E85" w:rsidTr="007C5A3A">
        <w:tc>
          <w:tcPr>
            <w:tcW w:w="5304" w:type="dxa"/>
          </w:tcPr>
          <w:p w:rsidR="00093E85" w:rsidRPr="00A908DC" w:rsidRDefault="00093E85" w:rsidP="0009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84">
              <w:rPr>
                <w:rFonts w:ascii="Times New Roman" w:hAnsi="Times New Roman" w:cs="Times New Roman"/>
                <w:sz w:val="24"/>
                <w:szCs w:val="24"/>
              </w:rPr>
              <w:t>«Состояние работы по организации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йствия с семьями воспитанников»</w:t>
            </w:r>
          </w:p>
        </w:tc>
        <w:tc>
          <w:tcPr>
            <w:tcW w:w="2220" w:type="dxa"/>
          </w:tcPr>
          <w:p w:rsidR="00093E85" w:rsidRPr="00A908DC" w:rsidRDefault="00093E85" w:rsidP="0009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81" w:type="dxa"/>
          </w:tcPr>
          <w:p w:rsidR="00093E85" w:rsidRDefault="00093E85" w:rsidP="0009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093E85" w:rsidRPr="00A908DC" w:rsidRDefault="00093E85" w:rsidP="0009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</w:tcPr>
          <w:p w:rsidR="00093E85" w:rsidRPr="00A908DC" w:rsidRDefault="00093E85" w:rsidP="0009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093E85" w:rsidTr="00C42869">
        <w:tc>
          <w:tcPr>
            <w:tcW w:w="14560" w:type="dxa"/>
            <w:gridSpan w:val="5"/>
          </w:tcPr>
          <w:p w:rsidR="00093E85" w:rsidRPr="004069F5" w:rsidRDefault="00093E85" w:rsidP="0009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069F5">
              <w:rPr>
                <w:rFonts w:ascii="Times New Roman" w:hAnsi="Times New Roman" w:cs="Times New Roman"/>
                <w:b/>
                <w:sz w:val="24"/>
                <w:szCs w:val="24"/>
              </w:rPr>
              <w:t>.2. Оперативный контроль</w:t>
            </w:r>
          </w:p>
        </w:tc>
      </w:tr>
      <w:tr w:rsidR="00093E85" w:rsidTr="007C5A3A">
        <w:tc>
          <w:tcPr>
            <w:tcW w:w="5304" w:type="dxa"/>
          </w:tcPr>
          <w:p w:rsidR="00093E85" w:rsidRPr="00A908DC" w:rsidRDefault="00093E85" w:rsidP="0009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r w:rsidRPr="004069F5"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новому учебному году </w:t>
            </w:r>
            <w:r w:rsidRPr="004069F5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СанПиНа 2013г.»</w:t>
            </w:r>
          </w:p>
        </w:tc>
        <w:tc>
          <w:tcPr>
            <w:tcW w:w="2220" w:type="dxa"/>
          </w:tcPr>
          <w:p w:rsidR="00093E85" w:rsidRPr="00A908DC" w:rsidRDefault="00093E85" w:rsidP="0009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81" w:type="dxa"/>
          </w:tcPr>
          <w:p w:rsidR="00093E85" w:rsidRPr="00A908DC" w:rsidRDefault="00093E85" w:rsidP="0009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ДОО</w:t>
            </w:r>
          </w:p>
        </w:tc>
        <w:tc>
          <w:tcPr>
            <w:tcW w:w="4555" w:type="dxa"/>
            <w:gridSpan w:val="2"/>
          </w:tcPr>
          <w:p w:rsidR="00093E85" w:rsidRPr="00A908DC" w:rsidRDefault="00093E85" w:rsidP="0009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готовность к новому учебному году</w:t>
            </w:r>
          </w:p>
        </w:tc>
      </w:tr>
      <w:tr w:rsidR="00093E85" w:rsidTr="007C5A3A">
        <w:tc>
          <w:tcPr>
            <w:tcW w:w="5304" w:type="dxa"/>
          </w:tcPr>
          <w:p w:rsidR="00093E85" w:rsidRPr="004069F5" w:rsidRDefault="00093E85" w:rsidP="0009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групповой документации</w:t>
            </w:r>
          </w:p>
        </w:tc>
        <w:tc>
          <w:tcPr>
            <w:tcW w:w="2220" w:type="dxa"/>
          </w:tcPr>
          <w:p w:rsidR="00093E85" w:rsidRDefault="00093E85" w:rsidP="0009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81" w:type="dxa"/>
          </w:tcPr>
          <w:p w:rsidR="00093E85" w:rsidRPr="004069F5" w:rsidRDefault="00093E85" w:rsidP="0009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4555" w:type="dxa"/>
            <w:gridSpan w:val="2"/>
            <w:vMerge w:val="restart"/>
          </w:tcPr>
          <w:p w:rsidR="00093E85" w:rsidRPr="00A908DC" w:rsidRDefault="00093E85" w:rsidP="00093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85" w:rsidTr="007C5A3A">
        <w:tc>
          <w:tcPr>
            <w:tcW w:w="5304" w:type="dxa"/>
          </w:tcPr>
          <w:p w:rsidR="00093E85" w:rsidRPr="00C45A0C" w:rsidRDefault="00093E85" w:rsidP="0009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0C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мероприятий по</w:t>
            </w:r>
          </w:p>
          <w:p w:rsidR="00093E85" w:rsidRPr="00C45A0C" w:rsidRDefault="00093E85" w:rsidP="0009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0C">
              <w:rPr>
                <w:rFonts w:ascii="Times New Roman" w:hAnsi="Times New Roman" w:cs="Times New Roman"/>
                <w:sz w:val="24"/>
                <w:szCs w:val="24"/>
              </w:rPr>
              <w:t>обучению детей безопасному поведению на</w:t>
            </w:r>
          </w:p>
          <w:p w:rsidR="00093E85" w:rsidRPr="004069F5" w:rsidRDefault="00093E85" w:rsidP="0009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0C">
              <w:rPr>
                <w:rFonts w:ascii="Times New Roman" w:hAnsi="Times New Roman" w:cs="Times New Roman"/>
                <w:sz w:val="24"/>
                <w:szCs w:val="24"/>
              </w:rPr>
              <w:t>праздниках, ОБЖ.</w:t>
            </w:r>
          </w:p>
        </w:tc>
        <w:tc>
          <w:tcPr>
            <w:tcW w:w="2220" w:type="dxa"/>
          </w:tcPr>
          <w:p w:rsidR="00093E85" w:rsidRDefault="00093E85" w:rsidP="0009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81" w:type="dxa"/>
          </w:tcPr>
          <w:p w:rsidR="00093E85" w:rsidRPr="004069F5" w:rsidRDefault="00093E85" w:rsidP="0009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F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093E85" w:rsidRPr="004069F5" w:rsidRDefault="00093E85" w:rsidP="0009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vMerge/>
          </w:tcPr>
          <w:p w:rsidR="00093E85" w:rsidRPr="00A908DC" w:rsidRDefault="00093E85" w:rsidP="00093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85" w:rsidTr="00C45A0C">
        <w:trPr>
          <w:trHeight w:val="437"/>
        </w:trPr>
        <w:tc>
          <w:tcPr>
            <w:tcW w:w="5304" w:type="dxa"/>
          </w:tcPr>
          <w:p w:rsidR="00093E85" w:rsidRPr="004069F5" w:rsidRDefault="00093E85" w:rsidP="0009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29">
              <w:rPr>
                <w:rFonts w:ascii="Times New Roman" w:hAnsi="Times New Roman" w:cs="Times New Roman"/>
                <w:sz w:val="24"/>
                <w:szCs w:val="24"/>
              </w:rPr>
              <w:t>Анализ планов учебно-воспитательного процесса</w:t>
            </w:r>
          </w:p>
        </w:tc>
        <w:tc>
          <w:tcPr>
            <w:tcW w:w="2220" w:type="dxa"/>
          </w:tcPr>
          <w:p w:rsidR="00093E85" w:rsidRDefault="00093E85" w:rsidP="0009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1" w:type="dxa"/>
          </w:tcPr>
          <w:p w:rsidR="00093E85" w:rsidRPr="004069F5" w:rsidRDefault="00093E85" w:rsidP="0009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4555" w:type="dxa"/>
            <w:gridSpan w:val="2"/>
            <w:vMerge/>
          </w:tcPr>
          <w:p w:rsidR="00093E85" w:rsidRPr="00A908DC" w:rsidRDefault="00093E85" w:rsidP="00093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85" w:rsidTr="00C45A0C">
        <w:trPr>
          <w:trHeight w:val="356"/>
        </w:trPr>
        <w:tc>
          <w:tcPr>
            <w:tcW w:w="5304" w:type="dxa"/>
          </w:tcPr>
          <w:p w:rsidR="00093E85" w:rsidRPr="00C73E29" w:rsidRDefault="00093E85" w:rsidP="0009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0C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группах</w:t>
            </w:r>
          </w:p>
        </w:tc>
        <w:tc>
          <w:tcPr>
            <w:tcW w:w="2220" w:type="dxa"/>
          </w:tcPr>
          <w:p w:rsidR="00093E85" w:rsidRDefault="00093E85" w:rsidP="0009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81" w:type="dxa"/>
          </w:tcPr>
          <w:p w:rsidR="00093E85" w:rsidRPr="00890314" w:rsidRDefault="00093E85" w:rsidP="0009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4555" w:type="dxa"/>
            <w:gridSpan w:val="2"/>
            <w:vMerge/>
          </w:tcPr>
          <w:p w:rsidR="00093E85" w:rsidRPr="00A908DC" w:rsidRDefault="00093E85" w:rsidP="00093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85" w:rsidTr="007C5A3A">
        <w:trPr>
          <w:trHeight w:val="180"/>
        </w:trPr>
        <w:tc>
          <w:tcPr>
            <w:tcW w:w="5304" w:type="dxa"/>
          </w:tcPr>
          <w:p w:rsidR="00093E85" w:rsidRPr="00C45A0C" w:rsidRDefault="00093E85" w:rsidP="00093E85">
            <w:pPr>
              <w:ind w:left="-113" w:right="-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педагогами решений педагогического </w:t>
            </w:r>
            <w:r w:rsidRPr="00C45A0C">
              <w:rPr>
                <w:rFonts w:ascii="Times New Roman" w:hAnsi="Times New Roman" w:cs="Times New Roman"/>
                <w:sz w:val="24"/>
                <w:szCs w:val="24"/>
              </w:rPr>
              <w:t>совета.</w:t>
            </w:r>
          </w:p>
        </w:tc>
        <w:tc>
          <w:tcPr>
            <w:tcW w:w="2220" w:type="dxa"/>
          </w:tcPr>
          <w:p w:rsidR="00093E85" w:rsidRDefault="00093E85" w:rsidP="0009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81" w:type="dxa"/>
          </w:tcPr>
          <w:p w:rsidR="00093E85" w:rsidRDefault="00093E85" w:rsidP="0009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vMerge/>
          </w:tcPr>
          <w:p w:rsidR="00093E85" w:rsidRPr="00A908DC" w:rsidRDefault="00093E85" w:rsidP="00093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85" w:rsidTr="00C45A0C">
        <w:trPr>
          <w:trHeight w:val="550"/>
        </w:trPr>
        <w:tc>
          <w:tcPr>
            <w:tcW w:w="5304" w:type="dxa"/>
          </w:tcPr>
          <w:p w:rsidR="00093E85" w:rsidRDefault="00093E85" w:rsidP="0009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центров по финансовой грамотности.</w:t>
            </w:r>
          </w:p>
          <w:p w:rsidR="00093E85" w:rsidRDefault="00093E85" w:rsidP="0009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3569">
              <w:rPr>
                <w:rFonts w:ascii="Times New Roman" w:hAnsi="Times New Roman" w:cs="Times New Roman"/>
                <w:sz w:val="24"/>
                <w:szCs w:val="24"/>
              </w:rPr>
              <w:t>роверка планов ВОР</w:t>
            </w:r>
          </w:p>
        </w:tc>
        <w:tc>
          <w:tcPr>
            <w:tcW w:w="2220" w:type="dxa"/>
          </w:tcPr>
          <w:p w:rsidR="00093E85" w:rsidRDefault="00093E85" w:rsidP="0009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093E85" w:rsidRDefault="00093E85" w:rsidP="0009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093E85" w:rsidRPr="004069F5" w:rsidRDefault="00093E85" w:rsidP="0009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4555" w:type="dxa"/>
            <w:gridSpan w:val="2"/>
            <w:vMerge/>
          </w:tcPr>
          <w:p w:rsidR="00093E85" w:rsidRPr="00A908DC" w:rsidRDefault="00093E85" w:rsidP="00093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85" w:rsidTr="007C5A3A">
        <w:trPr>
          <w:trHeight w:val="259"/>
        </w:trPr>
        <w:tc>
          <w:tcPr>
            <w:tcW w:w="5304" w:type="dxa"/>
          </w:tcPr>
          <w:p w:rsidR="00093E85" w:rsidRDefault="00093E85" w:rsidP="0009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9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3E85" w:rsidRDefault="00093E85" w:rsidP="0009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питания в группах.</w:t>
            </w:r>
          </w:p>
        </w:tc>
        <w:tc>
          <w:tcPr>
            <w:tcW w:w="2220" w:type="dxa"/>
          </w:tcPr>
          <w:p w:rsidR="00093E85" w:rsidRDefault="00093E85" w:rsidP="0009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481" w:type="dxa"/>
          </w:tcPr>
          <w:p w:rsidR="00093E85" w:rsidRDefault="00093E85" w:rsidP="0009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vMerge/>
          </w:tcPr>
          <w:p w:rsidR="00093E85" w:rsidRPr="00A908DC" w:rsidRDefault="00093E85" w:rsidP="00093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85" w:rsidTr="007C5A3A">
        <w:tc>
          <w:tcPr>
            <w:tcW w:w="5304" w:type="dxa"/>
          </w:tcPr>
          <w:p w:rsidR="00093E85" w:rsidRDefault="00093E85" w:rsidP="0009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DC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по реализации образовательной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(диагностика, итоговые занятия)</w:t>
            </w:r>
          </w:p>
        </w:tc>
        <w:tc>
          <w:tcPr>
            <w:tcW w:w="2220" w:type="dxa"/>
          </w:tcPr>
          <w:p w:rsidR="00093E85" w:rsidRDefault="00093E85" w:rsidP="0009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093E85" w:rsidRDefault="00093E85" w:rsidP="0009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81" w:type="dxa"/>
          </w:tcPr>
          <w:p w:rsidR="00093E85" w:rsidRPr="00890314" w:rsidRDefault="00093E85" w:rsidP="0009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14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093E85" w:rsidRPr="004069F5" w:rsidRDefault="00093E85" w:rsidP="0009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vMerge/>
          </w:tcPr>
          <w:p w:rsidR="00093E85" w:rsidRPr="00A908DC" w:rsidRDefault="00093E85" w:rsidP="00093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85" w:rsidTr="007C5A3A">
        <w:tc>
          <w:tcPr>
            <w:tcW w:w="5304" w:type="dxa"/>
          </w:tcPr>
          <w:p w:rsidR="00093E85" w:rsidRDefault="00093E85" w:rsidP="0009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0C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протоколов заседаний.</w:t>
            </w:r>
          </w:p>
        </w:tc>
        <w:tc>
          <w:tcPr>
            <w:tcW w:w="2220" w:type="dxa"/>
          </w:tcPr>
          <w:p w:rsidR="00093E85" w:rsidRDefault="00093E85" w:rsidP="0009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1" w:type="dxa"/>
          </w:tcPr>
          <w:p w:rsidR="00093E85" w:rsidRPr="004069F5" w:rsidRDefault="00093E85" w:rsidP="0009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4555" w:type="dxa"/>
            <w:gridSpan w:val="2"/>
            <w:vMerge/>
          </w:tcPr>
          <w:p w:rsidR="00093E85" w:rsidRPr="00A908DC" w:rsidRDefault="00093E85" w:rsidP="00093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85" w:rsidTr="00C42869">
        <w:tc>
          <w:tcPr>
            <w:tcW w:w="14560" w:type="dxa"/>
            <w:gridSpan w:val="5"/>
          </w:tcPr>
          <w:p w:rsidR="00093E85" w:rsidRPr="00FB2F44" w:rsidRDefault="00093E85" w:rsidP="0009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9</w:t>
            </w:r>
            <w:r w:rsidRPr="00FB2F44">
              <w:rPr>
                <w:rFonts w:ascii="Times New Roman" w:hAnsi="Times New Roman" w:cs="Times New Roman"/>
                <w:b/>
                <w:sz w:val="24"/>
                <w:szCs w:val="24"/>
              </w:rPr>
              <w:t>. Административно-хозяйственная работа</w:t>
            </w:r>
          </w:p>
        </w:tc>
      </w:tr>
      <w:tr w:rsidR="00093E85" w:rsidTr="00C42869">
        <w:tc>
          <w:tcPr>
            <w:tcW w:w="14560" w:type="dxa"/>
            <w:gridSpan w:val="5"/>
          </w:tcPr>
          <w:p w:rsidR="00093E85" w:rsidRDefault="00093E85" w:rsidP="0009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9.1. </w:t>
            </w:r>
            <w:r w:rsidRPr="00E9366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093E85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85" w:rsidRPr="00E93661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Издание приказов об ответственности, утверждение локальных актов, тарификационных списков, штатного расписания.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85" w:rsidRPr="00E93661" w:rsidRDefault="00093E85" w:rsidP="00093E85">
            <w:pPr>
              <w:tabs>
                <w:tab w:val="left" w:pos="1124"/>
              </w:tabs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85" w:rsidRPr="00E93661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093E85" w:rsidRPr="00E93661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85" w:rsidRPr="00E93661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</w:tc>
      </w:tr>
      <w:tr w:rsidR="00093E85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85" w:rsidRPr="00E93661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по правилам противопожарной безопасности, соблюдение правил внутреннего распорядка.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E93661" w:rsidRDefault="00093E85" w:rsidP="00093E85">
            <w:pPr>
              <w:tabs>
                <w:tab w:val="left" w:pos="1124"/>
              </w:tabs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093E85" w:rsidRPr="00E93661" w:rsidRDefault="00093E85" w:rsidP="00093E85">
            <w:pPr>
              <w:tabs>
                <w:tab w:val="left" w:pos="1124"/>
              </w:tabs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85" w:rsidRPr="00E93661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рук. по АХР</w:t>
            </w:r>
          </w:p>
          <w:p w:rsidR="00093E85" w:rsidRPr="00E93661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85" w:rsidRPr="00E93661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Инструктажи</w:t>
            </w:r>
          </w:p>
        </w:tc>
      </w:tr>
      <w:tr w:rsidR="00093E85" w:rsidTr="00560E29">
        <w:trPr>
          <w:trHeight w:val="1044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85" w:rsidRPr="00E93661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пополнение содержанием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 xml:space="preserve"> сайта ДОО.</w:t>
            </w:r>
          </w:p>
          <w:p w:rsidR="00093E85" w:rsidRPr="00E93661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E93661" w:rsidRDefault="00093E85" w:rsidP="00093E85">
            <w:pPr>
              <w:tabs>
                <w:tab w:val="left" w:pos="1124"/>
              </w:tabs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В течение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093E85" w:rsidRPr="00E93661" w:rsidRDefault="00093E85" w:rsidP="00093E85">
            <w:pPr>
              <w:tabs>
                <w:tab w:val="left" w:pos="1124"/>
              </w:tabs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85" w:rsidRPr="00E93661" w:rsidRDefault="00093E85" w:rsidP="00093E85">
            <w:pPr>
              <w:tabs>
                <w:tab w:val="left" w:pos="1124"/>
              </w:tabs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85" w:rsidRPr="00E93661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93E85" w:rsidRPr="00E93661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85" w:rsidRPr="00E93661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пополнение и обновление</w:t>
            </w: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материалами, нормативно-правовыми документами</w:t>
            </w: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3E85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85" w:rsidRPr="00E93661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помещения к проведению новогодних праздников. </w:t>
            </w:r>
          </w:p>
          <w:p w:rsidR="00093E85" w:rsidRPr="00E93661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Составление актов о готовности всех помещений к проведению праздников.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85" w:rsidRPr="00E93661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85" w:rsidRPr="00E93661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рук. по АХР</w:t>
            </w:r>
          </w:p>
          <w:p w:rsidR="00093E85" w:rsidRPr="00E93661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85" w:rsidRPr="00E93661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</w:p>
        </w:tc>
      </w:tr>
      <w:tr w:rsidR="00093E85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85" w:rsidRPr="00E93661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детей на новый учебный год.</w:t>
            </w:r>
          </w:p>
          <w:p w:rsidR="00093E85" w:rsidRPr="00E93661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 на новый учебный год.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85" w:rsidRPr="00E93661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85" w:rsidRPr="00E93661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93E85" w:rsidRPr="00E93661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85" w:rsidRPr="00E93661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Приказ, списки</w:t>
            </w:r>
          </w:p>
        </w:tc>
      </w:tr>
      <w:tr w:rsidR="00093E85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E93661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 детей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E93661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E93661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Мед.  работник</w:t>
            </w:r>
          </w:p>
          <w:p w:rsidR="00093E85" w:rsidRPr="00E93661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E93661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093E85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E93661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Проведение самообследова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(отчет по самообследованию)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E93661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E93661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93E85" w:rsidRPr="00E93661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E93661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отчета на сайте ДОО</w:t>
            </w:r>
          </w:p>
          <w:p w:rsidR="00093E85" w:rsidRPr="00E93661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85" w:rsidTr="00113FCD">
        <w:tc>
          <w:tcPr>
            <w:tcW w:w="5304" w:type="dxa"/>
            <w:shd w:val="clear" w:color="auto" w:fill="auto"/>
          </w:tcPr>
          <w:p w:rsidR="00093E85" w:rsidRPr="00673A83" w:rsidRDefault="00093E85" w:rsidP="0009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83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 «Сведения о деятельности дошкольного образовательного учреждения» (85-К)</w:t>
            </w:r>
          </w:p>
        </w:tc>
        <w:tc>
          <w:tcPr>
            <w:tcW w:w="2220" w:type="dxa"/>
            <w:shd w:val="clear" w:color="auto" w:fill="auto"/>
          </w:tcPr>
          <w:p w:rsidR="00093E85" w:rsidRPr="00673A83" w:rsidRDefault="00093E85" w:rsidP="0009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83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93E85" w:rsidRPr="00673A83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673A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673A83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предоставление отчетов </w:t>
            </w:r>
          </w:p>
        </w:tc>
      </w:tr>
      <w:tr w:rsidR="00093E85" w:rsidTr="00113FCD">
        <w:tc>
          <w:tcPr>
            <w:tcW w:w="5304" w:type="dxa"/>
            <w:shd w:val="clear" w:color="auto" w:fill="auto"/>
          </w:tcPr>
          <w:p w:rsidR="00093E85" w:rsidRPr="00673A83" w:rsidRDefault="00093E85" w:rsidP="0009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планов по противодействию коррупции</w:t>
            </w:r>
          </w:p>
        </w:tc>
        <w:tc>
          <w:tcPr>
            <w:tcW w:w="2220" w:type="dxa"/>
            <w:shd w:val="clear" w:color="auto" w:fill="auto"/>
          </w:tcPr>
          <w:p w:rsidR="00093E85" w:rsidRPr="00673A83" w:rsidRDefault="00093E85" w:rsidP="0009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АХР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673A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673A83">
              <w:rPr>
                <w:rFonts w:ascii="Times New Roman" w:hAnsi="Times New Roman" w:cs="Times New Roman"/>
                <w:sz w:val="24"/>
                <w:szCs w:val="24"/>
              </w:rPr>
              <w:t>Повышение прозрачности и открытости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</w:tc>
      </w:tr>
      <w:tr w:rsidR="00093E85" w:rsidTr="00D60514">
        <w:tc>
          <w:tcPr>
            <w:tcW w:w="14560" w:type="dxa"/>
            <w:gridSpan w:val="5"/>
          </w:tcPr>
          <w:p w:rsidR="00093E85" w:rsidRPr="00E93661" w:rsidRDefault="00093E85" w:rsidP="0009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b/>
                <w:sz w:val="24"/>
                <w:szCs w:val="24"/>
              </w:rPr>
              <w:t>9.2. Административно – хозяйственная деятельность</w:t>
            </w:r>
          </w:p>
        </w:tc>
      </w:tr>
      <w:tr w:rsidR="00093E85" w:rsidTr="00D74EFE">
        <w:trPr>
          <w:trHeight w:val="612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D60514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4">
              <w:rPr>
                <w:rFonts w:ascii="Times New Roman" w:hAnsi="Times New Roman" w:cs="Times New Roman"/>
                <w:sz w:val="24"/>
                <w:szCs w:val="24"/>
              </w:rPr>
              <w:t>Оканавливание здания нового склада ул. Герцена д. 12.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D60514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93E85" w:rsidRPr="00D60514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D60514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560E29">
              <w:rPr>
                <w:rFonts w:ascii="Times New Roman" w:hAnsi="Times New Roman" w:cs="Times New Roman"/>
                <w:sz w:val="24"/>
                <w:szCs w:val="24"/>
              </w:rPr>
              <w:t>Зам. рук. по АХР.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D60514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стока воды</w:t>
            </w:r>
          </w:p>
        </w:tc>
      </w:tr>
      <w:tr w:rsidR="00093E85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D60514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4">
              <w:rPr>
                <w:rFonts w:ascii="Times New Roman" w:hAnsi="Times New Roman" w:cs="Times New Roman"/>
                <w:sz w:val="24"/>
                <w:szCs w:val="24"/>
              </w:rPr>
              <w:t>Размещение отчетов о проведенных закупках на официальном сайте по ФЗ-44, ФЗ-223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D60514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D60514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560E29">
              <w:rPr>
                <w:rFonts w:ascii="Times New Roman" w:hAnsi="Times New Roman" w:cs="Times New Roman"/>
                <w:sz w:val="24"/>
                <w:szCs w:val="24"/>
              </w:rPr>
              <w:t>Зам. рук. по АХР.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D60514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4">
              <w:rPr>
                <w:rFonts w:ascii="Times New Roman" w:hAnsi="Times New Roman" w:cs="Times New Roman"/>
                <w:sz w:val="24"/>
                <w:szCs w:val="24"/>
              </w:rPr>
              <w:t xml:space="preserve">Отчет на сайте </w:t>
            </w:r>
          </w:p>
        </w:tc>
      </w:tr>
      <w:tr w:rsidR="00093E85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D60514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Поставщиками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D60514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560E29">
              <w:rPr>
                <w:rFonts w:ascii="Times New Roman" w:hAnsi="Times New Roman" w:cs="Times New Roman"/>
                <w:sz w:val="24"/>
                <w:szCs w:val="24"/>
              </w:rPr>
              <w:t>Зам. рук. по АХР.</w:t>
            </w:r>
          </w:p>
          <w:p w:rsidR="00093E85" w:rsidRPr="00D60514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Кладовщик 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D60514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договоров</w:t>
            </w:r>
          </w:p>
        </w:tc>
      </w:tr>
      <w:tr w:rsidR="00093E85" w:rsidTr="00560E29">
        <w:trPr>
          <w:trHeight w:val="580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4">
              <w:rPr>
                <w:rFonts w:ascii="Times New Roman" w:hAnsi="Times New Roman" w:cs="Times New Roman"/>
                <w:sz w:val="24"/>
                <w:szCs w:val="24"/>
              </w:rPr>
              <w:t>Благоустройст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территории детских площадок.</w:t>
            </w:r>
          </w:p>
          <w:p w:rsidR="00093E85" w:rsidRPr="00D60514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D60514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93E85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85" w:rsidRPr="00D60514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85" w:rsidRPr="00D60514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рук. по АХР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093E85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85" w:rsidRPr="00D60514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85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Проверка санитарного состояния и Т.Б. территории зданий и сооружений детских садов, площадок. (по ул. Мира д.12 и ул. Герцена д.12)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93E85" w:rsidRPr="001B1F83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85" w:rsidRPr="001B1F83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рук. по АХР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85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в План ФХД на 2021 год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рук. по АХР</w:t>
            </w:r>
          </w:p>
          <w:p w:rsidR="00093E85" w:rsidRPr="001B1F83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ФХД</w:t>
            </w:r>
          </w:p>
        </w:tc>
      </w:tr>
      <w:tr w:rsidR="00093E85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Подготовка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мещений в детских садах к зиме </w:t>
            </w: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по адресам ул. Мира д.12, ул. Герцена д.12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93E85" w:rsidRPr="001B1F83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85" w:rsidRPr="001B1F83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рук. по АХР</w:t>
            </w:r>
          </w:p>
          <w:p w:rsidR="00093E85" w:rsidRPr="001B1F83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85" w:rsidTr="00AC7EC7">
        <w:trPr>
          <w:trHeight w:val="712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Обработка дорожек от гололеда, сколка льда, очистка от снежных заносов.</w:t>
            </w:r>
          </w:p>
          <w:p w:rsidR="00093E85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85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93E85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85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85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85" w:rsidRPr="001B1F83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рук. по АХР</w:t>
            </w:r>
          </w:p>
          <w:p w:rsidR="00093E85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85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85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85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тренировок </w:t>
            </w: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персоналом, </w:t>
            </w: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детьми по противопожарной безопасности с эвакуацией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из здания ДОУ (2 раза в год)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Октябрь – июнь</w:t>
            </w:r>
          </w:p>
          <w:p w:rsidR="00093E85" w:rsidRPr="001B1F83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85" w:rsidRPr="001B1F83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рук. по АХР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85" w:rsidTr="00D74EFE">
        <w:trPr>
          <w:trHeight w:val="920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Выполнение заявок по закупке моющее – дезинфицирующих средств, хозяйственного 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канцелярских принадлежностей</w:t>
            </w: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093E85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85" w:rsidRPr="001B1F83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рук. по АХР</w:t>
            </w:r>
          </w:p>
          <w:p w:rsidR="00093E85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85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Проверка санитарного состояния групп.</w:t>
            </w: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  <w:p w:rsidR="00093E85" w:rsidRPr="001B1F83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85" w:rsidRPr="001B1F83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85" w:rsidRPr="001B1F83" w:rsidRDefault="00093E85" w:rsidP="00093E85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56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рук. по АХР</w:t>
            </w: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 </w:t>
            </w: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85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Санитарные дни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работник</w:t>
            </w: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рук. по АХР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85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сан.эпид.  режима в ДОО.</w:t>
            </w: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рук. по АХР</w:t>
            </w: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85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Анализ расходования бюджетных средств по статьям (44 -ФЗ, 223- ФЗ)</w:t>
            </w: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093E85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рук. по АХР</w:t>
            </w: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85" w:rsidTr="00AC7EC7">
        <w:trPr>
          <w:trHeight w:val="689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Поставщиками на 2021 г</w:t>
            </w: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093E85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 по АХР</w:t>
            </w: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</w:p>
          <w:p w:rsidR="00093E85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85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при проведении Новогодних мероприятий.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 по АХР</w:t>
            </w: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Отметка в журнале Инструктажа</w:t>
            </w:r>
          </w:p>
        </w:tc>
      </w:tr>
      <w:tr w:rsidR="00093E85" w:rsidRPr="001B1F83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Очистка крыш от наледи.</w:t>
            </w: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 – весенний период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 по АХР</w:t>
            </w: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85" w:rsidRPr="001B1F83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Весенний осмотр зданий, сооружений, площадок в ДОУ. (Составление акта)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рук. По АХР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85" w:rsidRPr="001B1F83" w:rsidTr="00AC7EC7">
        <w:trPr>
          <w:trHeight w:val="1038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клумб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возле зданий и высадка рассады.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рук. По АХР</w:t>
            </w: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помощ. воспит.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85" w:rsidRPr="001B1F83" w:rsidTr="00AC7EC7">
        <w:trPr>
          <w:trHeight w:val="543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Подготовка 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еждения к новому учебному году.</w:t>
            </w: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Июль-август </w:t>
            </w:r>
          </w:p>
          <w:p w:rsidR="00093E85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093E85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рук по АХР</w:t>
            </w: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Акты </w:t>
            </w:r>
          </w:p>
          <w:p w:rsidR="00093E85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85" w:rsidRPr="001B1F83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СанПиН мягкого инвентаря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Январь-август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рук. по АХР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85" w:rsidRPr="001B1F83" w:rsidTr="00113FCD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котельных к работе в осенне-зимний период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E85" w:rsidRPr="00560E29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рук. по АХР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85" w:rsidRPr="001B1F83" w:rsidTr="00113FCD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домоходов и вентиляционных систем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5" w:rsidRPr="001B1F83" w:rsidRDefault="00093E85" w:rsidP="00093E8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49A" w:rsidRPr="001B1F83" w:rsidRDefault="0082549A" w:rsidP="00AC7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5DD" w:rsidRDefault="002905DD" w:rsidP="00AC7EC7">
      <w:pPr>
        <w:spacing w:after="0" w:line="240" w:lineRule="auto"/>
      </w:pPr>
    </w:p>
    <w:p w:rsidR="000C7034" w:rsidRDefault="000C7034" w:rsidP="00AC7EC7">
      <w:pPr>
        <w:spacing w:after="0" w:line="240" w:lineRule="auto"/>
      </w:pPr>
    </w:p>
    <w:p w:rsidR="000C7034" w:rsidRDefault="000C7034" w:rsidP="00AC7EC7">
      <w:pPr>
        <w:spacing w:after="0" w:line="240" w:lineRule="auto"/>
      </w:pPr>
    </w:p>
    <w:p w:rsidR="001A77B8" w:rsidRDefault="001A77B8"/>
    <w:p w:rsidR="001A77B8" w:rsidRDefault="001A77B8"/>
    <w:p w:rsidR="001A77B8" w:rsidRDefault="001A77B8"/>
    <w:p w:rsidR="001A77B8" w:rsidRDefault="001A77B8"/>
    <w:p w:rsidR="001A77B8" w:rsidRDefault="001A77B8"/>
    <w:sectPr w:rsidR="001A77B8" w:rsidSect="008F1856">
      <w:type w:val="continuous"/>
      <w:pgSz w:w="16838" w:h="11906" w:orient="landscape"/>
      <w:pgMar w:top="993" w:right="1134" w:bottom="850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D6B" w:rsidRDefault="00710D6B" w:rsidP="0037013D">
      <w:pPr>
        <w:spacing w:after="0" w:line="240" w:lineRule="auto"/>
      </w:pPr>
      <w:r>
        <w:separator/>
      </w:r>
    </w:p>
  </w:endnote>
  <w:endnote w:type="continuationSeparator" w:id="0">
    <w:p w:rsidR="00710D6B" w:rsidRDefault="00710D6B" w:rsidP="0037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D6B" w:rsidRDefault="00710D6B" w:rsidP="0037013D">
      <w:pPr>
        <w:spacing w:after="0" w:line="240" w:lineRule="auto"/>
      </w:pPr>
      <w:r>
        <w:separator/>
      </w:r>
    </w:p>
  </w:footnote>
  <w:footnote w:type="continuationSeparator" w:id="0">
    <w:p w:rsidR="00710D6B" w:rsidRDefault="00710D6B" w:rsidP="003701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6B"/>
    <w:rsid w:val="00002D78"/>
    <w:rsid w:val="00012262"/>
    <w:rsid w:val="00015325"/>
    <w:rsid w:val="000220BF"/>
    <w:rsid w:val="00026ED6"/>
    <w:rsid w:val="00034981"/>
    <w:rsid w:val="000354DB"/>
    <w:rsid w:val="00035F36"/>
    <w:rsid w:val="00045C8E"/>
    <w:rsid w:val="0007303B"/>
    <w:rsid w:val="000738AD"/>
    <w:rsid w:val="00084BB0"/>
    <w:rsid w:val="00093E85"/>
    <w:rsid w:val="000956D3"/>
    <w:rsid w:val="000B751E"/>
    <w:rsid w:val="000C5352"/>
    <w:rsid w:val="000C7034"/>
    <w:rsid w:val="000D0824"/>
    <w:rsid w:val="000E1192"/>
    <w:rsid w:val="000E3524"/>
    <w:rsid w:val="000F0650"/>
    <w:rsid w:val="000F3ACD"/>
    <w:rsid w:val="0010634E"/>
    <w:rsid w:val="00113FCD"/>
    <w:rsid w:val="00125233"/>
    <w:rsid w:val="00133AEF"/>
    <w:rsid w:val="00134C19"/>
    <w:rsid w:val="0015043D"/>
    <w:rsid w:val="00162E14"/>
    <w:rsid w:val="00164411"/>
    <w:rsid w:val="00170FC0"/>
    <w:rsid w:val="00192F7E"/>
    <w:rsid w:val="00194733"/>
    <w:rsid w:val="001A1A9C"/>
    <w:rsid w:val="001A707C"/>
    <w:rsid w:val="001A7236"/>
    <w:rsid w:val="001A77B8"/>
    <w:rsid w:val="001B1F83"/>
    <w:rsid w:val="001B7535"/>
    <w:rsid w:val="001D0B75"/>
    <w:rsid w:val="001D19E9"/>
    <w:rsid w:val="001D3586"/>
    <w:rsid w:val="001D4682"/>
    <w:rsid w:val="001E703C"/>
    <w:rsid w:val="001E7C8E"/>
    <w:rsid w:val="001F37A7"/>
    <w:rsid w:val="001F7DA5"/>
    <w:rsid w:val="00200FD1"/>
    <w:rsid w:val="00210ADE"/>
    <w:rsid w:val="00241A38"/>
    <w:rsid w:val="00257B2B"/>
    <w:rsid w:val="00261DC0"/>
    <w:rsid w:val="0028056A"/>
    <w:rsid w:val="0028109A"/>
    <w:rsid w:val="002905DD"/>
    <w:rsid w:val="002A1262"/>
    <w:rsid w:val="002B3576"/>
    <w:rsid w:val="002C58BB"/>
    <w:rsid w:val="002D587B"/>
    <w:rsid w:val="002F0ECE"/>
    <w:rsid w:val="002F4E49"/>
    <w:rsid w:val="00303B38"/>
    <w:rsid w:val="00315972"/>
    <w:rsid w:val="00315E07"/>
    <w:rsid w:val="00315F02"/>
    <w:rsid w:val="00324D44"/>
    <w:rsid w:val="0034053B"/>
    <w:rsid w:val="0034137B"/>
    <w:rsid w:val="00353A3F"/>
    <w:rsid w:val="00355C0B"/>
    <w:rsid w:val="00360E9D"/>
    <w:rsid w:val="0037013D"/>
    <w:rsid w:val="00384E3A"/>
    <w:rsid w:val="003B4F2A"/>
    <w:rsid w:val="004069F5"/>
    <w:rsid w:val="004116FE"/>
    <w:rsid w:val="00411CE4"/>
    <w:rsid w:val="00412886"/>
    <w:rsid w:val="00431F6A"/>
    <w:rsid w:val="004336FF"/>
    <w:rsid w:val="0043590D"/>
    <w:rsid w:val="00453F49"/>
    <w:rsid w:val="004548B9"/>
    <w:rsid w:val="00471121"/>
    <w:rsid w:val="004A1C4F"/>
    <w:rsid w:val="004A1CB3"/>
    <w:rsid w:val="004C3CCA"/>
    <w:rsid w:val="004C3D68"/>
    <w:rsid w:val="004C5C83"/>
    <w:rsid w:val="004D41F4"/>
    <w:rsid w:val="004F03E5"/>
    <w:rsid w:val="004F6A2A"/>
    <w:rsid w:val="00501ABB"/>
    <w:rsid w:val="005057CE"/>
    <w:rsid w:val="00511E5E"/>
    <w:rsid w:val="00511F7A"/>
    <w:rsid w:val="005161D4"/>
    <w:rsid w:val="005279D1"/>
    <w:rsid w:val="00537036"/>
    <w:rsid w:val="00553FA2"/>
    <w:rsid w:val="00560E29"/>
    <w:rsid w:val="00571FAB"/>
    <w:rsid w:val="0057448C"/>
    <w:rsid w:val="00574FFF"/>
    <w:rsid w:val="005B3E71"/>
    <w:rsid w:val="005B5492"/>
    <w:rsid w:val="005B6ACE"/>
    <w:rsid w:val="005C2804"/>
    <w:rsid w:val="005C607D"/>
    <w:rsid w:val="005D2684"/>
    <w:rsid w:val="005D5971"/>
    <w:rsid w:val="0060192E"/>
    <w:rsid w:val="00612778"/>
    <w:rsid w:val="00641FAC"/>
    <w:rsid w:val="00655477"/>
    <w:rsid w:val="00655D8A"/>
    <w:rsid w:val="00672CE1"/>
    <w:rsid w:val="00673A83"/>
    <w:rsid w:val="006931FF"/>
    <w:rsid w:val="006A67AE"/>
    <w:rsid w:val="006D36D4"/>
    <w:rsid w:val="006F19C4"/>
    <w:rsid w:val="006F56E9"/>
    <w:rsid w:val="00710D6B"/>
    <w:rsid w:val="00721BDF"/>
    <w:rsid w:val="00725398"/>
    <w:rsid w:val="00755EC4"/>
    <w:rsid w:val="00760261"/>
    <w:rsid w:val="00762C94"/>
    <w:rsid w:val="00763569"/>
    <w:rsid w:val="00765B4D"/>
    <w:rsid w:val="00767090"/>
    <w:rsid w:val="007714B2"/>
    <w:rsid w:val="007740EE"/>
    <w:rsid w:val="00777201"/>
    <w:rsid w:val="007839D1"/>
    <w:rsid w:val="00791DF0"/>
    <w:rsid w:val="007A1517"/>
    <w:rsid w:val="007B297B"/>
    <w:rsid w:val="007C5A3A"/>
    <w:rsid w:val="007D057A"/>
    <w:rsid w:val="007D5E5A"/>
    <w:rsid w:val="00815BB6"/>
    <w:rsid w:val="0082549A"/>
    <w:rsid w:val="00830746"/>
    <w:rsid w:val="00850E53"/>
    <w:rsid w:val="008574EE"/>
    <w:rsid w:val="008711A8"/>
    <w:rsid w:val="008713E5"/>
    <w:rsid w:val="0087388B"/>
    <w:rsid w:val="00875E5E"/>
    <w:rsid w:val="0088197E"/>
    <w:rsid w:val="00890314"/>
    <w:rsid w:val="00890DD1"/>
    <w:rsid w:val="00892D5A"/>
    <w:rsid w:val="008B4138"/>
    <w:rsid w:val="008C1ED4"/>
    <w:rsid w:val="008D6FFB"/>
    <w:rsid w:val="008E4EFF"/>
    <w:rsid w:val="008F0581"/>
    <w:rsid w:val="008F0FA9"/>
    <w:rsid w:val="008F1856"/>
    <w:rsid w:val="00900AAD"/>
    <w:rsid w:val="00912D3E"/>
    <w:rsid w:val="009338E4"/>
    <w:rsid w:val="009346C4"/>
    <w:rsid w:val="009528EC"/>
    <w:rsid w:val="00976DE7"/>
    <w:rsid w:val="00984563"/>
    <w:rsid w:val="00985D15"/>
    <w:rsid w:val="00995052"/>
    <w:rsid w:val="009A6020"/>
    <w:rsid w:val="009D0FBC"/>
    <w:rsid w:val="009D1B8B"/>
    <w:rsid w:val="009D3A84"/>
    <w:rsid w:val="009E1003"/>
    <w:rsid w:val="009E1009"/>
    <w:rsid w:val="009E48E6"/>
    <w:rsid w:val="009F75FC"/>
    <w:rsid w:val="00A10130"/>
    <w:rsid w:val="00A10B4E"/>
    <w:rsid w:val="00A11AC2"/>
    <w:rsid w:val="00A3236C"/>
    <w:rsid w:val="00A47DB6"/>
    <w:rsid w:val="00A541F1"/>
    <w:rsid w:val="00A55B05"/>
    <w:rsid w:val="00A672B5"/>
    <w:rsid w:val="00A7477F"/>
    <w:rsid w:val="00A80B20"/>
    <w:rsid w:val="00A86AD6"/>
    <w:rsid w:val="00A908DC"/>
    <w:rsid w:val="00A913E3"/>
    <w:rsid w:val="00AA3FEC"/>
    <w:rsid w:val="00AA4B27"/>
    <w:rsid w:val="00AB6DA7"/>
    <w:rsid w:val="00AC7EC7"/>
    <w:rsid w:val="00AC7FAE"/>
    <w:rsid w:val="00AD355A"/>
    <w:rsid w:val="00AD46A9"/>
    <w:rsid w:val="00AF55D7"/>
    <w:rsid w:val="00B15153"/>
    <w:rsid w:val="00B222A1"/>
    <w:rsid w:val="00B31CAE"/>
    <w:rsid w:val="00B3566E"/>
    <w:rsid w:val="00B40A86"/>
    <w:rsid w:val="00B539D5"/>
    <w:rsid w:val="00B700AD"/>
    <w:rsid w:val="00B83FAF"/>
    <w:rsid w:val="00B97F07"/>
    <w:rsid w:val="00BA219E"/>
    <w:rsid w:val="00BA6380"/>
    <w:rsid w:val="00BA6A07"/>
    <w:rsid w:val="00BD7441"/>
    <w:rsid w:val="00BF590B"/>
    <w:rsid w:val="00BF72FC"/>
    <w:rsid w:val="00C202E5"/>
    <w:rsid w:val="00C21455"/>
    <w:rsid w:val="00C232DD"/>
    <w:rsid w:val="00C31F5E"/>
    <w:rsid w:val="00C42869"/>
    <w:rsid w:val="00C45A0C"/>
    <w:rsid w:val="00C71C1F"/>
    <w:rsid w:val="00C73E29"/>
    <w:rsid w:val="00C948A9"/>
    <w:rsid w:val="00C94C14"/>
    <w:rsid w:val="00C97245"/>
    <w:rsid w:val="00CD0F22"/>
    <w:rsid w:val="00CD4FBE"/>
    <w:rsid w:val="00CE7C72"/>
    <w:rsid w:val="00CF000E"/>
    <w:rsid w:val="00CF282E"/>
    <w:rsid w:val="00D01C8D"/>
    <w:rsid w:val="00D0267B"/>
    <w:rsid w:val="00D100E8"/>
    <w:rsid w:val="00D34BC8"/>
    <w:rsid w:val="00D405F8"/>
    <w:rsid w:val="00D475C7"/>
    <w:rsid w:val="00D57EA4"/>
    <w:rsid w:val="00D60514"/>
    <w:rsid w:val="00D63CF7"/>
    <w:rsid w:val="00D66125"/>
    <w:rsid w:val="00D71872"/>
    <w:rsid w:val="00D74EFE"/>
    <w:rsid w:val="00D7756F"/>
    <w:rsid w:val="00D827A2"/>
    <w:rsid w:val="00D83307"/>
    <w:rsid w:val="00DA60BE"/>
    <w:rsid w:val="00DB69A6"/>
    <w:rsid w:val="00DC4DE3"/>
    <w:rsid w:val="00DE5927"/>
    <w:rsid w:val="00DE6013"/>
    <w:rsid w:val="00DF3C84"/>
    <w:rsid w:val="00E138FA"/>
    <w:rsid w:val="00E3301D"/>
    <w:rsid w:val="00E3434B"/>
    <w:rsid w:val="00E500FF"/>
    <w:rsid w:val="00E64A63"/>
    <w:rsid w:val="00E81234"/>
    <w:rsid w:val="00E82CFE"/>
    <w:rsid w:val="00E9348C"/>
    <w:rsid w:val="00E93661"/>
    <w:rsid w:val="00EA0B6B"/>
    <w:rsid w:val="00EA2725"/>
    <w:rsid w:val="00EA3706"/>
    <w:rsid w:val="00EB5C87"/>
    <w:rsid w:val="00EB6830"/>
    <w:rsid w:val="00EC0FD8"/>
    <w:rsid w:val="00EC2547"/>
    <w:rsid w:val="00EC3A34"/>
    <w:rsid w:val="00ED1877"/>
    <w:rsid w:val="00ED5D5A"/>
    <w:rsid w:val="00EE333F"/>
    <w:rsid w:val="00EE5D78"/>
    <w:rsid w:val="00F0294D"/>
    <w:rsid w:val="00F031D8"/>
    <w:rsid w:val="00F10F8F"/>
    <w:rsid w:val="00F15E44"/>
    <w:rsid w:val="00F26329"/>
    <w:rsid w:val="00F57682"/>
    <w:rsid w:val="00F71205"/>
    <w:rsid w:val="00F72BE3"/>
    <w:rsid w:val="00F73776"/>
    <w:rsid w:val="00F738D2"/>
    <w:rsid w:val="00F73CB4"/>
    <w:rsid w:val="00F75B21"/>
    <w:rsid w:val="00F76E07"/>
    <w:rsid w:val="00F90522"/>
    <w:rsid w:val="00FA2E8A"/>
    <w:rsid w:val="00FB2F44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6FF50-3210-4277-9CC3-68D0BE78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7AE"/>
  </w:style>
  <w:style w:type="paragraph" w:styleId="1">
    <w:name w:val="heading 1"/>
    <w:basedOn w:val="a"/>
    <w:next w:val="a"/>
    <w:link w:val="10"/>
    <w:uiPriority w:val="9"/>
    <w:qFormat/>
    <w:rsid w:val="006A67AE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7A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7A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7A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7A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7A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7A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7A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7A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4">
    <w:name w:val="Table Grid"/>
    <w:basedOn w:val="a1"/>
    <w:uiPriority w:val="39"/>
    <w:rsid w:val="005B3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2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294D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C4DE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C4DE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C4DE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C4DE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C4DE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A67AE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A67A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67A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A67AE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A67A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A67A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67A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67A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A67A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c">
    <w:name w:val="caption"/>
    <w:basedOn w:val="a"/>
    <w:next w:val="a"/>
    <w:uiPriority w:val="35"/>
    <w:semiHidden/>
    <w:unhideWhenUsed/>
    <w:qFormat/>
    <w:rsid w:val="006A67A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6A67A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e">
    <w:name w:val="Название Знак"/>
    <w:basedOn w:val="a0"/>
    <w:link w:val="ad"/>
    <w:uiPriority w:val="10"/>
    <w:rsid w:val="006A67AE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f">
    <w:name w:val="Subtitle"/>
    <w:basedOn w:val="a"/>
    <w:next w:val="a"/>
    <w:link w:val="af0"/>
    <w:uiPriority w:val="11"/>
    <w:qFormat/>
    <w:rsid w:val="006A67A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f0">
    <w:name w:val="Подзаголовок Знак"/>
    <w:basedOn w:val="a0"/>
    <w:link w:val="af"/>
    <w:uiPriority w:val="11"/>
    <w:rsid w:val="006A67A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f1">
    <w:name w:val="Strong"/>
    <w:basedOn w:val="a0"/>
    <w:uiPriority w:val="22"/>
    <w:qFormat/>
    <w:rsid w:val="006A67AE"/>
    <w:rPr>
      <w:b/>
      <w:bCs/>
    </w:rPr>
  </w:style>
  <w:style w:type="character" w:styleId="af2">
    <w:name w:val="Emphasis"/>
    <w:basedOn w:val="a0"/>
    <w:uiPriority w:val="20"/>
    <w:qFormat/>
    <w:rsid w:val="006A67AE"/>
    <w:rPr>
      <w:i/>
      <w:iCs/>
    </w:rPr>
  </w:style>
  <w:style w:type="paragraph" w:styleId="af3">
    <w:name w:val="No Spacing"/>
    <w:uiPriority w:val="1"/>
    <w:qFormat/>
    <w:rsid w:val="006A67A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A67A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A67AE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6A67A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f5">
    <w:name w:val="Выделенная цитата Знак"/>
    <w:basedOn w:val="a0"/>
    <w:link w:val="af4"/>
    <w:uiPriority w:val="30"/>
    <w:rsid w:val="006A67A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6">
    <w:name w:val="Subtle Emphasis"/>
    <w:basedOn w:val="a0"/>
    <w:uiPriority w:val="19"/>
    <w:qFormat/>
    <w:rsid w:val="006A67AE"/>
    <w:rPr>
      <w:i/>
      <w:iCs/>
      <w:color w:val="595959" w:themeColor="text1" w:themeTint="A6"/>
    </w:rPr>
  </w:style>
  <w:style w:type="character" w:styleId="af7">
    <w:name w:val="Intense Emphasis"/>
    <w:basedOn w:val="a0"/>
    <w:uiPriority w:val="21"/>
    <w:qFormat/>
    <w:rsid w:val="006A67AE"/>
    <w:rPr>
      <w:b/>
      <w:bCs/>
      <w:i/>
      <w:iCs/>
    </w:rPr>
  </w:style>
  <w:style w:type="character" w:styleId="af8">
    <w:name w:val="Subtle Reference"/>
    <w:basedOn w:val="a0"/>
    <w:uiPriority w:val="31"/>
    <w:qFormat/>
    <w:rsid w:val="006A67AE"/>
    <w:rPr>
      <w:smallCaps/>
      <w:color w:val="404040" w:themeColor="text1" w:themeTint="BF"/>
    </w:rPr>
  </w:style>
  <w:style w:type="character" w:styleId="af9">
    <w:name w:val="Intense Reference"/>
    <w:basedOn w:val="a0"/>
    <w:uiPriority w:val="32"/>
    <w:qFormat/>
    <w:rsid w:val="006A67AE"/>
    <w:rPr>
      <w:b/>
      <w:bCs/>
      <w:smallCaps/>
      <w:u w:val="single"/>
    </w:rPr>
  </w:style>
  <w:style w:type="character" w:styleId="afa">
    <w:name w:val="Book Title"/>
    <w:basedOn w:val="a0"/>
    <w:uiPriority w:val="33"/>
    <w:qFormat/>
    <w:rsid w:val="006A67AE"/>
    <w:rPr>
      <w:b/>
      <w:bCs/>
      <w:smallCaps/>
    </w:rPr>
  </w:style>
  <w:style w:type="paragraph" w:styleId="afb">
    <w:name w:val="TOC Heading"/>
    <w:basedOn w:val="1"/>
    <w:next w:val="a"/>
    <w:uiPriority w:val="39"/>
    <w:semiHidden/>
    <w:unhideWhenUsed/>
    <w:qFormat/>
    <w:rsid w:val="006A67AE"/>
    <w:pPr>
      <w:outlineLvl w:val="9"/>
    </w:pPr>
  </w:style>
  <w:style w:type="paragraph" w:styleId="afc">
    <w:name w:val="header"/>
    <w:basedOn w:val="a"/>
    <w:link w:val="afd"/>
    <w:uiPriority w:val="99"/>
    <w:unhideWhenUsed/>
    <w:rsid w:val="00370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37013D"/>
  </w:style>
  <w:style w:type="paragraph" w:styleId="afe">
    <w:name w:val="footer"/>
    <w:basedOn w:val="a"/>
    <w:link w:val="aff"/>
    <w:uiPriority w:val="99"/>
    <w:unhideWhenUsed/>
    <w:rsid w:val="00370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370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4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6D1EF-787C-4655-8083-E6E9EEB8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3001</TotalTime>
  <Pages>1</Pages>
  <Words>3636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2020-09-30T08:57:00Z</cp:lastPrinted>
  <dcterms:created xsi:type="dcterms:W3CDTF">2019-09-17T07:01:00Z</dcterms:created>
  <dcterms:modified xsi:type="dcterms:W3CDTF">2020-10-01T10:05:00Z</dcterms:modified>
</cp:coreProperties>
</file>